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8C" w:rsidRPr="009B578C" w:rsidRDefault="00AE3C27" w:rsidP="009B578C">
      <w:pPr>
        <w:jc w:val="right"/>
        <w:rPr>
          <w:rFonts w:ascii="Times New Roman" w:hAnsi="Times New Roman" w:cs="Times New Roman"/>
          <w:sz w:val="40"/>
          <w:szCs w:val="40"/>
        </w:rPr>
      </w:pPr>
      <w:r>
        <w:rPr>
          <w:rFonts w:ascii="Times New Roman" w:hAnsi="Times New Roman" w:cs="Times New Roman"/>
          <w:sz w:val="40"/>
          <w:szCs w:val="40"/>
        </w:rPr>
        <w:t>Βάρκας Ιωάννης</w:t>
      </w:r>
    </w:p>
    <w:p w:rsidR="007D7B25" w:rsidRDefault="00AE3C27" w:rsidP="0049579B">
      <w:pPr>
        <w:jc w:val="right"/>
        <w:rPr>
          <w:rFonts w:ascii="Times New Roman" w:hAnsi="Times New Roman" w:cs="Times New Roman"/>
          <w:sz w:val="40"/>
          <w:szCs w:val="40"/>
        </w:rPr>
      </w:pPr>
      <w:r>
        <w:rPr>
          <w:rFonts w:ascii="Times New Roman" w:hAnsi="Times New Roman" w:cs="Times New Roman"/>
          <w:sz w:val="40"/>
          <w:szCs w:val="40"/>
        </w:rPr>
        <w:t>0712044</w:t>
      </w:r>
    </w:p>
    <w:p w:rsidR="0049579B" w:rsidRPr="009B578C" w:rsidRDefault="0049579B" w:rsidP="0049579B">
      <w:pPr>
        <w:jc w:val="right"/>
        <w:rPr>
          <w:rFonts w:ascii="Times New Roman" w:hAnsi="Times New Roman" w:cs="Times New Roman"/>
          <w:sz w:val="40"/>
          <w:szCs w:val="40"/>
        </w:rPr>
      </w:pPr>
    </w:p>
    <w:p w:rsidR="009B578C" w:rsidRPr="009B578C" w:rsidRDefault="00427004" w:rsidP="009B578C">
      <w:pPr>
        <w:jc w:val="center"/>
        <w:rPr>
          <w:rFonts w:ascii="Times New Roman" w:hAnsi="Times New Roman" w:cs="Times New Roman"/>
          <w:b/>
          <w:sz w:val="40"/>
          <w:szCs w:val="40"/>
        </w:rPr>
      </w:pPr>
      <w:r>
        <w:rPr>
          <w:rFonts w:ascii="Times New Roman" w:hAnsi="Times New Roman" w:cs="Times New Roman"/>
          <w:b/>
          <w:sz w:val="40"/>
          <w:szCs w:val="40"/>
        </w:rPr>
        <w:t>ΜΑ</w:t>
      </w:r>
      <w:r w:rsidR="009B578C" w:rsidRPr="009B578C">
        <w:rPr>
          <w:rFonts w:ascii="Times New Roman" w:hAnsi="Times New Roman" w:cs="Times New Roman"/>
          <w:b/>
          <w:sz w:val="40"/>
          <w:szCs w:val="40"/>
        </w:rPr>
        <w:t>ΘΗΜΑ:</w:t>
      </w:r>
    </w:p>
    <w:p w:rsidR="009B578C" w:rsidRDefault="00427004" w:rsidP="009B578C">
      <w:pPr>
        <w:jc w:val="center"/>
        <w:rPr>
          <w:rFonts w:ascii="Times New Roman" w:hAnsi="Times New Roman" w:cs="Times New Roman"/>
          <w:sz w:val="40"/>
          <w:szCs w:val="40"/>
        </w:rPr>
      </w:pPr>
      <w:r>
        <w:rPr>
          <w:rFonts w:ascii="Times New Roman" w:hAnsi="Times New Roman" w:cs="Times New Roman"/>
          <w:sz w:val="40"/>
          <w:szCs w:val="40"/>
        </w:rPr>
        <w:t>ΑΣΚΗΣΗ ΚΑΙ ΑΓΩΓΗ ΥΓΕΙ</w:t>
      </w:r>
      <w:r w:rsidR="009B578C" w:rsidRPr="009B578C">
        <w:rPr>
          <w:rFonts w:ascii="Times New Roman" w:hAnsi="Times New Roman" w:cs="Times New Roman"/>
          <w:sz w:val="40"/>
          <w:szCs w:val="40"/>
        </w:rPr>
        <w:t>ΑΣ</w:t>
      </w:r>
    </w:p>
    <w:p w:rsidR="0049579B" w:rsidRPr="009B578C" w:rsidRDefault="0049579B" w:rsidP="009B578C">
      <w:pPr>
        <w:jc w:val="center"/>
        <w:rPr>
          <w:rFonts w:ascii="Times New Roman" w:hAnsi="Times New Roman" w:cs="Times New Roman"/>
          <w:sz w:val="40"/>
          <w:szCs w:val="40"/>
        </w:rPr>
      </w:pPr>
    </w:p>
    <w:p w:rsidR="009B578C" w:rsidRDefault="009B578C" w:rsidP="009B578C">
      <w:pPr>
        <w:jc w:val="center"/>
        <w:rPr>
          <w:rFonts w:ascii="Times New Roman" w:hAnsi="Times New Roman" w:cs="Times New Roman"/>
          <w:sz w:val="36"/>
          <w:szCs w:val="36"/>
        </w:rPr>
      </w:pPr>
      <w:r>
        <w:rPr>
          <w:rFonts w:ascii="Times New Roman" w:hAnsi="Times New Roman" w:cs="Times New Roman"/>
          <w:sz w:val="36"/>
          <w:szCs w:val="36"/>
          <w:u w:val="single"/>
        </w:rPr>
        <w:t>Εργασία</w:t>
      </w:r>
      <w:r w:rsidRPr="009B578C">
        <w:rPr>
          <w:rFonts w:ascii="Times New Roman" w:hAnsi="Times New Roman" w:cs="Times New Roman"/>
          <w:sz w:val="36"/>
          <w:szCs w:val="36"/>
          <w:u w:val="single"/>
        </w:rPr>
        <w:t>:</w:t>
      </w:r>
    </w:p>
    <w:p w:rsidR="00F44FC3" w:rsidRDefault="00427004">
      <w:pPr>
        <w:rPr>
          <w:rFonts w:ascii="Times New Roman" w:hAnsi="Times New Roman" w:cs="Times New Roman"/>
          <w:sz w:val="36"/>
          <w:szCs w:val="36"/>
        </w:rPr>
      </w:pPr>
      <w:r>
        <w:rPr>
          <w:rFonts w:ascii="Times New Roman" w:hAnsi="Times New Roman" w:cs="Times New Roman"/>
          <w:sz w:val="36"/>
          <w:szCs w:val="36"/>
        </w:rPr>
        <w:t>ΣΧΕΔΙΑΣΜΟ</w:t>
      </w:r>
      <w:r w:rsidR="009B578C" w:rsidRPr="009B578C">
        <w:rPr>
          <w:rFonts w:ascii="Times New Roman" w:hAnsi="Times New Roman" w:cs="Times New Roman"/>
          <w:sz w:val="36"/>
          <w:szCs w:val="36"/>
        </w:rPr>
        <w:t>Σ ΠΡΟΓΡΑΜΜΑΤΟΣ ΑΓΩΓΗΣ ΥΓΕΙΑΣ</w:t>
      </w:r>
    </w:p>
    <w:p w:rsidR="0049579B" w:rsidRDefault="0049579B">
      <w:pPr>
        <w:rPr>
          <w:rFonts w:ascii="Times New Roman" w:hAnsi="Times New Roman" w:cs="Times New Roman"/>
          <w:sz w:val="36"/>
          <w:szCs w:val="36"/>
        </w:rPr>
      </w:pPr>
    </w:p>
    <w:p w:rsidR="009A270E" w:rsidRPr="00F44FC3" w:rsidRDefault="009A270E" w:rsidP="00F44FC3">
      <w:pPr>
        <w:jc w:val="center"/>
        <w:rPr>
          <w:rFonts w:ascii="Times New Roman" w:hAnsi="Times New Roman" w:cs="Times New Roman"/>
          <w:b/>
          <w:sz w:val="36"/>
          <w:szCs w:val="36"/>
        </w:rPr>
      </w:pPr>
      <w:r w:rsidRPr="00F44FC3">
        <w:rPr>
          <w:rFonts w:ascii="Times New Roman" w:hAnsi="Times New Roman" w:cs="Times New Roman"/>
          <w:b/>
          <w:sz w:val="36"/>
          <w:szCs w:val="36"/>
        </w:rPr>
        <w:t>ΤΙΤΛΟΣ:</w:t>
      </w:r>
    </w:p>
    <w:p w:rsidR="009B578C" w:rsidRDefault="009A270E" w:rsidP="00F44FC3">
      <w:pPr>
        <w:jc w:val="center"/>
        <w:rPr>
          <w:rFonts w:ascii="Times New Roman" w:hAnsi="Times New Roman" w:cs="Times New Roman"/>
          <w:b/>
          <w:sz w:val="36"/>
          <w:szCs w:val="36"/>
        </w:rPr>
      </w:pPr>
      <w:r w:rsidRPr="00F44FC3">
        <w:rPr>
          <w:rFonts w:ascii="Times New Roman" w:hAnsi="Times New Roman" w:cs="Times New Roman"/>
          <w:b/>
          <w:sz w:val="36"/>
          <w:szCs w:val="36"/>
        </w:rPr>
        <w:t>Αθλητισμός</w:t>
      </w:r>
      <w:r w:rsidR="00F44FC3" w:rsidRPr="00F44FC3">
        <w:rPr>
          <w:rFonts w:ascii="Times New Roman" w:hAnsi="Times New Roman" w:cs="Times New Roman"/>
          <w:b/>
          <w:sz w:val="36"/>
          <w:szCs w:val="36"/>
        </w:rPr>
        <w:t xml:space="preserve"> Με Ενδιαφέροντα Άτομα</w:t>
      </w:r>
    </w:p>
    <w:p w:rsidR="001B5454" w:rsidRDefault="001B5454" w:rsidP="001B5454">
      <w:pPr>
        <w:rPr>
          <w:rFonts w:ascii="Times New Roman" w:hAnsi="Times New Roman" w:cs="Times New Roman"/>
          <w:sz w:val="24"/>
          <w:szCs w:val="24"/>
        </w:rPr>
      </w:pPr>
      <w:r>
        <w:rPr>
          <w:rFonts w:ascii="Times New Roman" w:hAnsi="Times New Roman" w:cs="Times New Roman"/>
          <w:sz w:val="24"/>
          <w:szCs w:val="24"/>
        </w:rPr>
        <w:t>Πρόγραμμα ευαισθητοποίησης σε άτομα με ειδικές ανάγκες και πρόληψης στάσεων απομόνωσης και επιθετικότητας προς αυτά.</w:t>
      </w:r>
    </w:p>
    <w:p w:rsidR="00F44FC3" w:rsidRPr="00F44FC3" w:rsidRDefault="00F44FC3" w:rsidP="007D7B25">
      <w:pPr>
        <w:rPr>
          <w:rFonts w:ascii="Times New Roman" w:hAnsi="Times New Roman" w:cs="Times New Roman"/>
          <w:b/>
          <w:sz w:val="36"/>
          <w:szCs w:val="36"/>
        </w:rPr>
      </w:pPr>
    </w:p>
    <w:p w:rsidR="001B5454" w:rsidRDefault="001B5454">
      <w:pPr>
        <w:rPr>
          <w:rFonts w:ascii="Times New Roman" w:hAnsi="Times New Roman" w:cs="Times New Roman"/>
          <w:sz w:val="24"/>
          <w:szCs w:val="24"/>
        </w:rPr>
      </w:pPr>
    </w:p>
    <w:p w:rsidR="001B5454" w:rsidRPr="004E1109" w:rsidRDefault="001B5454" w:rsidP="004E1109">
      <w:pPr>
        <w:rPr>
          <w:rFonts w:ascii="Times New Roman" w:hAnsi="Times New Roman" w:cs="Times New Roman"/>
          <w:sz w:val="36"/>
          <w:szCs w:val="36"/>
        </w:rPr>
      </w:pPr>
    </w:p>
    <w:p w:rsidR="004E1109" w:rsidRDefault="00901FAE" w:rsidP="00901FAE">
      <w:pPr>
        <w:jc w:val="center"/>
        <w:rPr>
          <w:rFonts w:ascii="Times New Roman" w:hAnsi="Times New Roman" w:cs="Times New Roman"/>
          <w:b/>
          <w:sz w:val="36"/>
          <w:szCs w:val="36"/>
        </w:rPr>
      </w:pPr>
      <w:r>
        <w:rPr>
          <w:rFonts w:ascii="Times New Roman" w:hAnsi="Times New Roman" w:cs="Times New Roman"/>
          <w:b/>
          <w:sz w:val="36"/>
          <w:szCs w:val="36"/>
        </w:rPr>
        <w:t>ΣΚΟΠΟΣ</w:t>
      </w:r>
    </w:p>
    <w:p w:rsidR="00901FAE" w:rsidRPr="000F6824" w:rsidRDefault="00901FAE" w:rsidP="00901FAE">
      <w:pPr>
        <w:jc w:val="center"/>
        <w:rPr>
          <w:rFonts w:ascii="Times New Roman" w:hAnsi="Times New Roman" w:cs="Times New Roman"/>
          <w:b/>
          <w:sz w:val="24"/>
          <w:szCs w:val="24"/>
        </w:rPr>
      </w:pPr>
    </w:p>
    <w:p w:rsidR="00427004" w:rsidRPr="00901FAE" w:rsidRDefault="00901FAE" w:rsidP="004E1109">
      <w:pPr>
        <w:rPr>
          <w:rFonts w:ascii="Times New Roman" w:hAnsi="Times New Roman" w:cs="Times New Roman"/>
          <w:sz w:val="24"/>
          <w:szCs w:val="24"/>
        </w:rPr>
      </w:pPr>
      <w:r>
        <w:rPr>
          <w:rFonts w:ascii="Times New Roman" w:hAnsi="Times New Roman" w:cs="Times New Roman"/>
          <w:sz w:val="24"/>
          <w:szCs w:val="24"/>
        </w:rPr>
        <w:t xml:space="preserve">Ο σκοπός του προγράμματος είναι η ευαισθητοποίηση των παιδιών προς τα άτομα με ειδικές ανάγκες </w:t>
      </w:r>
      <w:r w:rsidR="0047065F">
        <w:rPr>
          <w:rFonts w:ascii="Times New Roman" w:hAnsi="Times New Roman" w:cs="Times New Roman"/>
          <w:sz w:val="24"/>
          <w:szCs w:val="24"/>
        </w:rPr>
        <w:t xml:space="preserve">και η ένταξη των παιδιών αυτών στο μάθημα της γυμναστικής της Β’ γυμνασίου. Το πρόγραμμα θα εφαρμοστεί μέσα στις τάξεις του σχολείου και στο </w:t>
      </w:r>
      <w:r w:rsidR="008E0757">
        <w:rPr>
          <w:rFonts w:ascii="Times New Roman" w:hAnsi="Times New Roman" w:cs="Times New Roman"/>
          <w:sz w:val="24"/>
          <w:szCs w:val="24"/>
        </w:rPr>
        <w:t>περιβάλλοντα χώρο του προαυλίου. Στο πρόγραμμα θα καταγράφουμε διάφορες συμπεριφορές όλων των παιδιών.</w:t>
      </w:r>
    </w:p>
    <w:p w:rsidR="00427004" w:rsidRDefault="00427004" w:rsidP="004E1109">
      <w:pPr>
        <w:rPr>
          <w:rFonts w:ascii="Times New Roman" w:hAnsi="Times New Roman" w:cs="Times New Roman"/>
          <w:sz w:val="24"/>
          <w:szCs w:val="24"/>
        </w:rPr>
      </w:pPr>
    </w:p>
    <w:p w:rsidR="00B5260E" w:rsidRDefault="00B5260E" w:rsidP="00427004">
      <w:pPr>
        <w:jc w:val="center"/>
        <w:rPr>
          <w:rFonts w:ascii="Times New Roman" w:hAnsi="Times New Roman" w:cs="Times New Roman"/>
          <w:sz w:val="24"/>
          <w:szCs w:val="24"/>
        </w:rPr>
      </w:pPr>
      <w:r>
        <w:rPr>
          <w:rFonts w:ascii="Times New Roman" w:hAnsi="Times New Roman" w:cs="Times New Roman"/>
          <w:b/>
          <w:sz w:val="24"/>
          <w:szCs w:val="24"/>
        </w:rPr>
        <w:lastRenderedPageBreak/>
        <w:t xml:space="preserve">ΕΠΙΜΕΡΟΥΣ ΣΤΟΧΟΙ </w:t>
      </w:r>
      <w:r w:rsidRPr="00B5260E">
        <w:rPr>
          <w:rFonts w:ascii="Times New Roman" w:hAnsi="Times New Roman" w:cs="Times New Roman"/>
          <w:b/>
          <w:sz w:val="24"/>
          <w:szCs w:val="24"/>
        </w:rPr>
        <w:t>ΠΡΟΓΡΑΜΜΑΤΟΣ:</w:t>
      </w:r>
    </w:p>
    <w:p w:rsidR="00427004" w:rsidRDefault="00427004" w:rsidP="004E1109">
      <w:pPr>
        <w:rPr>
          <w:rFonts w:ascii="Times New Roman" w:hAnsi="Times New Roman" w:cs="Times New Roman"/>
          <w:sz w:val="24"/>
          <w:szCs w:val="24"/>
        </w:rPr>
      </w:pPr>
    </w:p>
    <w:p w:rsidR="00427004" w:rsidRDefault="00B5260E" w:rsidP="004E1109">
      <w:pPr>
        <w:rPr>
          <w:rFonts w:ascii="Times New Roman" w:hAnsi="Times New Roman" w:cs="Times New Roman"/>
          <w:sz w:val="24"/>
          <w:szCs w:val="24"/>
        </w:rPr>
      </w:pPr>
      <w:r>
        <w:rPr>
          <w:rFonts w:ascii="Times New Roman" w:hAnsi="Times New Roman" w:cs="Times New Roman"/>
          <w:sz w:val="24"/>
          <w:szCs w:val="24"/>
        </w:rPr>
        <w:t xml:space="preserve">Οι επιμέρους στόχοι του προγράμματος είναι οι εξής: </w:t>
      </w:r>
    </w:p>
    <w:p w:rsidR="00B5260E" w:rsidRDefault="00B5260E" w:rsidP="00B5260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Γνώση</w:t>
      </w:r>
      <w:r w:rsidR="00864614">
        <w:rPr>
          <w:rFonts w:ascii="Times New Roman" w:hAnsi="Times New Roman" w:cs="Times New Roman"/>
          <w:sz w:val="24"/>
          <w:szCs w:val="24"/>
        </w:rPr>
        <w:t xml:space="preserve"> των παιδιών για τα άτομα με ειδικές ανάγκες </w:t>
      </w:r>
    </w:p>
    <w:p w:rsidR="00B5260E" w:rsidRDefault="00B5260E" w:rsidP="00B5260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 xml:space="preserve">Να μάθουν </w:t>
      </w:r>
      <w:r w:rsidR="00864614">
        <w:rPr>
          <w:rFonts w:ascii="Times New Roman" w:hAnsi="Times New Roman" w:cs="Times New Roman"/>
          <w:sz w:val="24"/>
          <w:szCs w:val="24"/>
        </w:rPr>
        <w:t>πως η εκγύμναση των παιδιών με ειδικές ανάγκες τα βοηθάει ώστε να συμπεριλαμβάνουν σε αυτήν</w:t>
      </w:r>
    </w:p>
    <w:p w:rsidR="00B5260E" w:rsidRDefault="00B5260E" w:rsidP="00B5260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Να αποκτήσουν δεξιότητες άρνησης σε συμπεριφορές απομόνωση</w:t>
      </w:r>
      <w:r w:rsidR="00ED755A">
        <w:rPr>
          <w:rFonts w:ascii="Times New Roman" w:hAnsi="Times New Roman" w:cs="Times New Roman"/>
          <w:sz w:val="24"/>
          <w:szCs w:val="24"/>
        </w:rPr>
        <w:t>ς,</w:t>
      </w:r>
      <w:r w:rsidR="00C95B15">
        <w:rPr>
          <w:rFonts w:ascii="Times New Roman" w:hAnsi="Times New Roman" w:cs="Times New Roman"/>
          <w:sz w:val="24"/>
          <w:szCs w:val="24"/>
        </w:rPr>
        <w:t xml:space="preserve"> </w:t>
      </w:r>
      <w:r>
        <w:rPr>
          <w:rFonts w:ascii="Times New Roman" w:hAnsi="Times New Roman" w:cs="Times New Roman"/>
          <w:sz w:val="24"/>
          <w:szCs w:val="24"/>
        </w:rPr>
        <w:t>επιθετικότητα</w:t>
      </w:r>
      <w:r w:rsidR="00C95B15">
        <w:rPr>
          <w:rFonts w:ascii="Times New Roman" w:hAnsi="Times New Roman" w:cs="Times New Roman"/>
          <w:sz w:val="24"/>
          <w:szCs w:val="24"/>
        </w:rPr>
        <w:t xml:space="preserve">ς </w:t>
      </w:r>
      <w:r w:rsidR="00ED755A">
        <w:rPr>
          <w:rFonts w:ascii="Times New Roman" w:hAnsi="Times New Roman" w:cs="Times New Roman"/>
          <w:sz w:val="24"/>
          <w:szCs w:val="24"/>
        </w:rPr>
        <w:t>προς τα άτομα με ειδικές ανάγκες και αντίστασης αυτών των στάσεων από την επιρροή των άλλων.</w:t>
      </w:r>
    </w:p>
    <w:p w:rsidR="00ED755A" w:rsidRDefault="00ED755A" w:rsidP="00B5260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Να αποκτήσουν δεξιότητες καθορισμού στόχων σε σχέση με τα άτομα με ειδικές ανάγκες και τον αθλητισμό σε ατομικό και ομαδικό επίπεδο.</w:t>
      </w:r>
    </w:p>
    <w:p w:rsidR="00ED755A" w:rsidRDefault="00ED755A" w:rsidP="00B5260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Να βιώσουν θετικές εμπειρίες συμμαθητών που είναι άτομα με ειδικές ανάγκες(ή αν δεν υπάρχουν συμμαθητές, γενικά άτομα με ειδικές ανάγκες εκτός σχολείου) σε φυσικές δραστηριότητες.</w:t>
      </w:r>
    </w:p>
    <w:p w:rsidR="00ED755A" w:rsidRDefault="00ED755A" w:rsidP="00B5260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Να αναπτύξουν θετικές στάσεις για την ένταξη και τη συνύπαρξη με άτομα με ειδικές ανάγκες όχι μόνο στο σχολείο και στη φυσική αγωγή αλλά και στη ζωή γενικότερα.</w:t>
      </w:r>
    </w:p>
    <w:p w:rsidR="00427004" w:rsidRDefault="00427004" w:rsidP="00427004">
      <w:pPr>
        <w:pStyle w:val="a4"/>
        <w:rPr>
          <w:rFonts w:ascii="Times New Roman" w:hAnsi="Times New Roman" w:cs="Times New Roman"/>
          <w:sz w:val="24"/>
          <w:szCs w:val="24"/>
        </w:rPr>
      </w:pPr>
    </w:p>
    <w:p w:rsidR="00427004" w:rsidRDefault="00427004" w:rsidP="00427004">
      <w:pPr>
        <w:pStyle w:val="a4"/>
        <w:rPr>
          <w:rFonts w:ascii="Times New Roman" w:hAnsi="Times New Roman" w:cs="Times New Roman"/>
          <w:sz w:val="24"/>
          <w:szCs w:val="24"/>
        </w:rPr>
      </w:pPr>
    </w:p>
    <w:p w:rsidR="00427004" w:rsidRDefault="00427004" w:rsidP="00427004">
      <w:pPr>
        <w:pStyle w:val="a4"/>
        <w:rPr>
          <w:rFonts w:ascii="Times New Roman" w:hAnsi="Times New Roman" w:cs="Times New Roman"/>
          <w:sz w:val="24"/>
          <w:szCs w:val="24"/>
        </w:rPr>
      </w:pPr>
    </w:p>
    <w:p w:rsidR="00ED755A" w:rsidRPr="00ED755A" w:rsidRDefault="00ED755A" w:rsidP="00ED755A">
      <w:pPr>
        <w:rPr>
          <w:rFonts w:ascii="Times New Roman" w:hAnsi="Times New Roman" w:cs="Times New Roman"/>
          <w:sz w:val="24"/>
          <w:szCs w:val="24"/>
        </w:rPr>
      </w:pPr>
    </w:p>
    <w:p w:rsidR="00833901" w:rsidRPr="004E1109" w:rsidRDefault="00833901" w:rsidP="004E1109">
      <w:pPr>
        <w:rPr>
          <w:rFonts w:ascii="Times New Roman" w:hAnsi="Times New Roman" w:cs="Times New Roman"/>
          <w:sz w:val="24"/>
          <w:szCs w:val="24"/>
        </w:rPr>
      </w:pPr>
    </w:p>
    <w:p w:rsidR="001B5454" w:rsidRDefault="00427004" w:rsidP="00427004">
      <w:pPr>
        <w:jc w:val="center"/>
        <w:rPr>
          <w:rFonts w:ascii="Times New Roman" w:hAnsi="Times New Roman" w:cs="Times New Roman"/>
          <w:b/>
          <w:sz w:val="36"/>
          <w:szCs w:val="36"/>
        </w:rPr>
      </w:pPr>
      <w:r w:rsidRPr="00427004">
        <w:rPr>
          <w:rFonts w:ascii="Times New Roman" w:hAnsi="Times New Roman" w:cs="Times New Roman"/>
          <w:b/>
          <w:sz w:val="36"/>
          <w:szCs w:val="36"/>
        </w:rPr>
        <w:t>ΤΕΚΜΗΡΙΩΣΗ</w:t>
      </w:r>
      <w:r>
        <w:rPr>
          <w:rFonts w:ascii="Times New Roman" w:hAnsi="Times New Roman" w:cs="Times New Roman"/>
          <w:b/>
          <w:sz w:val="36"/>
          <w:szCs w:val="36"/>
        </w:rPr>
        <w:t>:</w:t>
      </w:r>
    </w:p>
    <w:p w:rsidR="006D2175" w:rsidRDefault="006D2175" w:rsidP="00427004">
      <w:pPr>
        <w:jc w:val="center"/>
        <w:rPr>
          <w:rFonts w:ascii="Times New Roman" w:hAnsi="Times New Roman" w:cs="Times New Roman"/>
          <w:b/>
          <w:sz w:val="36"/>
          <w:szCs w:val="36"/>
        </w:rPr>
      </w:pPr>
    </w:p>
    <w:p w:rsidR="006D2175" w:rsidRPr="00662794" w:rsidRDefault="00662794" w:rsidP="00427004">
      <w:pPr>
        <w:rPr>
          <w:rFonts w:ascii="Times New Roman" w:hAnsi="Times New Roman" w:cs="Times New Roman"/>
          <w:sz w:val="24"/>
          <w:szCs w:val="24"/>
        </w:rPr>
      </w:pPr>
      <w:r>
        <w:rPr>
          <w:rFonts w:ascii="Times New Roman" w:hAnsi="Times New Roman" w:cs="Times New Roman"/>
          <w:sz w:val="24"/>
          <w:szCs w:val="24"/>
        </w:rPr>
        <w:t>Εδώ και χιλιάδες χρόνια υπάρχουν άτομα με ειδικές ανάγκες (σωματικά, ψυχικά, πνευματικά ),τα οποία παραγκωνίζονται από την κοινωνία. Στις μέρες</w:t>
      </w:r>
      <w:r w:rsidR="00DB4E8D">
        <w:rPr>
          <w:rFonts w:ascii="Times New Roman" w:hAnsi="Times New Roman" w:cs="Times New Roman"/>
          <w:sz w:val="24"/>
          <w:szCs w:val="24"/>
        </w:rPr>
        <w:t xml:space="preserve"> μας </w:t>
      </w:r>
      <w:r>
        <w:rPr>
          <w:rFonts w:ascii="Times New Roman" w:hAnsi="Times New Roman" w:cs="Times New Roman"/>
          <w:sz w:val="24"/>
          <w:szCs w:val="24"/>
        </w:rPr>
        <w:t xml:space="preserve"> άτομα που έχουν κάποια δυσλειτουργία</w:t>
      </w:r>
      <w:r w:rsidR="00DB4E8D">
        <w:rPr>
          <w:rFonts w:ascii="Times New Roman" w:hAnsi="Times New Roman" w:cs="Times New Roman"/>
          <w:sz w:val="24"/>
          <w:szCs w:val="24"/>
        </w:rPr>
        <w:t>,</w:t>
      </w:r>
      <w:r>
        <w:rPr>
          <w:rFonts w:ascii="Times New Roman" w:hAnsi="Times New Roman" w:cs="Times New Roman"/>
          <w:sz w:val="24"/>
          <w:szCs w:val="24"/>
        </w:rPr>
        <w:t xml:space="preserve"> έχουν καταλάβει σεβαστές θέσεις στην κοινωνία μέσα από σκληρή προσπάθεια ακόμη και αν η κοινωνία ήταν εναντίον τους. Αυτές οι πράξεις μας δίνουν την αφορμή</w:t>
      </w:r>
      <w:r w:rsidR="009E4D3A">
        <w:rPr>
          <w:rFonts w:ascii="Times New Roman" w:hAnsi="Times New Roman" w:cs="Times New Roman"/>
          <w:sz w:val="24"/>
          <w:szCs w:val="24"/>
        </w:rPr>
        <w:t xml:space="preserve"> να εντάξουμε ένα πρόγραμμα στο γυμνάσιο ώστε </w:t>
      </w:r>
      <w:r w:rsidR="008F2B87">
        <w:rPr>
          <w:rFonts w:ascii="Times New Roman" w:hAnsi="Times New Roman" w:cs="Times New Roman"/>
          <w:sz w:val="24"/>
          <w:szCs w:val="24"/>
        </w:rPr>
        <w:t>τα παιδιά τις Β</w:t>
      </w:r>
      <w:r w:rsidR="009E4D3A">
        <w:rPr>
          <w:rFonts w:ascii="Times New Roman" w:hAnsi="Times New Roman" w:cs="Times New Roman"/>
          <w:sz w:val="24"/>
          <w:szCs w:val="24"/>
        </w:rPr>
        <w:t>’ γυμνασίου</w:t>
      </w:r>
      <w:r w:rsidR="00DB4E8D">
        <w:rPr>
          <w:rFonts w:ascii="Times New Roman" w:hAnsi="Times New Roman" w:cs="Times New Roman"/>
          <w:sz w:val="24"/>
          <w:szCs w:val="24"/>
        </w:rPr>
        <w:t xml:space="preserve"> (η ηλικία αυτή είναι δύσκολη καθώς τα παιδιά λόγο της εφηβείας αντιδρούν και είναι πιο επιθετικά)</w:t>
      </w:r>
      <w:r w:rsidR="009E4D3A">
        <w:rPr>
          <w:rFonts w:ascii="Times New Roman" w:hAnsi="Times New Roman" w:cs="Times New Roman"/>
          <w:sz w:val="24"/>
          <w:szCs w:val="24"/>
        </w:rPr>
        <w:t xml:space="preserve"> να εντάξουν τα παιδιά με </w:t>
      </w:r>
      <w:r w:rsidR="00DB4E8D">
        <w:rPr>
          <w:rFonts w:ascii="Times New Roman" w:hAnsi="Times New Roman" w:cs="Times New Roman"/>
          <w:sz w:val="24"/>
          <w:szCs w:val="24"/>
        </w:rPr>
        <w:t>ειδικές ανάγκες στην κοινωνία μέσω φιλίας μεταξύ τους και επιπλέον μέσα από το μάθημα της γυμναστικής να καταλάβουν περισσότερα γι αυτά τα παιδιά και να υπάρχει σεβασμός μεταξύ τους , καθώς και αλληλοβοήθεια.</w:t>
      </w:r>
    </w:p>
    <w:p w:rsidR="006D2175" w:rsidRDefault="006D2175" w:rsidP="00427004">
      <w:pPr>
        <w:rPr>
          <w:rFonts w:ascii="Times New Roman" w:hAnsi="Times New Roman" w:cs="Times New Roman"/>
          <w:sz w:val="24"/>
          <w:szCs w:val="24"/>
        </w:rPr>
      </w:pPr>
    </w:p>
    <w:p w:rsidR="006D2175" w:rsidRDefault="006D2175" w:rsidP="006D2175">
      <w:pPr>
        <w:jc w:val="center"/>
        <w:rPr>
          <w:rFonts w:ascii="Times New Roman" w:hAnsi="Times New Roman" w:cs="Times New Roman"/>
          <w:b/>
          <w:sz w:val="36"/>
          <w:szCs w:val="36"/>
        </w:rPr>
      </w:pPr>
      <w:r w:rsidRPr="006D2175">
        <w:rPr>
          <w:rFonts w:ascii="Times New Roman" w:hAnsi="Times New Roman" w:cs="Times New Roman"/>
          <w:b/>
          <w:sz w:val="36"/>
          <w:szCs w:val="36"/>
        </w:rPr>
        <w:t>ΠΡΟΣΔΟΚΩΜΕΝΑ ΑΠΟΤΕΛΕΣΜΑΤΑ:</w:t>
      </w:r>
    </w:p>
    <w:p w:rsidR="006D2175" w:rsidRDefault="006D2175" w:rsidP="006D2175">
      <w:pPr>
        <w:jc w:val="center"/>
        <w:rPr>
          <w:rFonts w:ascii="Times New Roman" w:hAnsi="Times New Roman" w:cs="Times New Roman"/>
          <w:b/>
          <w:sz w:val="36"/>
          <w:szCs w:val="36"/>
        </w:rPr>
      </w:pPr>
    </w:p>
    <w:p w:rsidR="006D2175" w:rsidRDefault="006D2175" w:rsidP="006D2175">
      <w:pPr>
        <w:rPr>
          <w:rFonts w:ascii="Times New Roman" w:hAnsi="Times New Roman" w:cs="Times New Roman"/>
          <w:sz w:val="24"/>
          <w:szCs w:val="24"/>
        </w:rPr>
      </w:pPr>
      <w:r>
        <w:rPr>
          <w:rFonts w:ascii="Times New Roman" w:hAnsi="Times New Roman" w:cs="Times New Roman"/>
          <w:sz w:val="24"/>
          <w:szCs w:val="24"/>
        </w:rPr>
        <w:t xml:space="preserve">Τα αποτελέσματα που περιμένουμε να έχουν οι μαθητές μετά την εφαρμογή του προγράμματος είναι τα εξής: </w:t>
      </w:r>
    </w:p>
    <w:p w:rsidR="006D2175" w:rsidRDefault="006D2175" w:rsidP="006D2175">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Θα έχουν αυξήσει </w:t>
      </w:r>
      <w:r w:rsidR="00AF684C">
        <w:rPr>
          <w:rFonts w:ascii="Times New Roman" w:hAnsi="Times New Roman" w:cs="Times New Roman"/>
          <w:sz w:val="24"/>
          <w:szCs w:val="24"/>
        </w:rPr>
        <w:t>τις γνώσεις τους για τα άτομα με ειδικές ανάγκες</w:t>
      </w:r>
    </w:p>
    <w:p w:rsidR="00AF684C" w:rsidRDefault="00AF684C" w:rsidP="006D2175">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Θα έχουν αποκτήσει δεξιότητες άρνησης σε συμπεριφορές </w:t>
      </w:r>
      <w:r w:rsidR="000C69EA">
        <w:rPr>
          <w:rFonts w:ascii="Times New Roman" w:hAnsi="Times New Roman" w:cs="Times New Roman"/>
          <w:sz w:val="24"/>
          <w:szCs w:val="24"/>
        </w:rPr>
        <w:t>απομόνωσης και επιθετικότητας προς τα άτομα με ειδικές ανάγκες και αντίστασης αυτών των στάσεων από την επιρροή των άλλων.</w:t>
      </w:r>
    </w:p>
    <w:p w:rsidR="000C69EA" w:rsidRDefault="000C69EA" w:rsidP="000C69EA">
      <w:pPr>
        <w:pStyle w:val="a4"/>
        <w:numPr>
          <w:ilvl w:val="0"/>
          <w:numId w:val="2"/>
        </w:numPr>
        <w:rPr>
          <w:rFonts w:ascii="Times New Roman" w:hAnsi="Times New Roman" w:cs="Times New Roman"/>
          <w:sz w:val="24"/>
          <w:szCs w:val="24"/>
        </w:rPr>
      </w:pPr>
      <w:r w:rsidRPr="000C69EA">
        <w:rPr>
          <w:rFonts w:ascii="Times New Roman" w:hAnsi="Times New Roman" w:cs="Times New Roman"/>
          <w:sz w:val="24"/>
          <w:szCs w:val="24"/>
        </w:rPr>
        <w:t>Θα έχουν αποκτήσει δεξιότητες καθορισμού στόχων σε σχέση με τα άτομα με ειδικές ανάγκες και τον αθλητισμό σε ατομικό και ομαδικό επίπεδο.</w:t>
      </w:r>
    </w:p>
    <w:p w:rsidR="00397216" w:rsidRDefault="00397216" w:rsidP="00397216">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Θα έχουν μάθει τα οφέλη της άσκησης που έχουν τα άτομα με ειδικές ανάγκες καθώς και θα αποκτήσουν πιο θετικές στάσεις απέναντι στα άτομα αυτά.</w:t>
      </w:r>
    </w:p>
    <w:p w:rsidR="00CF6F45" w:rsidRDefault="00CF6F45" w:rsidP="000C69EA">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Θα έχουν βιώσει θετικές εμπειρίες ατόμων με ειδικές ανάγκες σε φυσικές δραστηριότητες.</w:t>
      </w:r>
    </w:p>
    <w:p w:rsidR="00CF6F45" w:rsidRDefault="00CF6F45" w:rsidP="000C69EA">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Θα έχουν αναπτύξει θετικές στάσεις για την ένταξη των </w:t>
      </w:r>
      <w:r w:rsidR="006D0ADC">
        <w:rPr>
          <w:rFonts w:ascii="Times New Roman" w:hAnsi="Times New Roman" w:cs="Times New Roman"/>
          <w:sz w:val="24"/>
          <w:szCs w:val="24"/>
        </w:rPr>
        <w:t>ατόμων με ειδικές ανάγκες</w:t>
      </w:r>
      <w:r w:rsidR="001371CE">
        <w:rPr>
          <w:rFonts w:ascii="Times New Roman" w:hAnsi="Times New Roman" w:cs="Times New Roman"/>
          <w:sz w:val="24"/>
          <w:szCs w:val="24"/>
        </w:rPr>
        <w:t xml:space="preserve"> και τη συνεργασία με αυτά τα άτομα</w:t>
      </w:r>
      <w:r w:rsidR="006D0ADC">
        <w:rPr>
          <w:rFonts w:ascii="Times New Roman" w:hAnsi="Times New Roman" w:cs="Times New Roman"/>
          <w:sz w:val="24"/>
          <w:szCs w:val="24"/>
        </w:rPr>
        <w:t xml:space="preserve"> στο μάθημα της Φυσικής Αγωγής αλλά και στην καθημερινότητα τους.</w:t>
      </w:r>
    </w:p>
    <w:p w:rsidR="00335A41" w:rsidRDefault="00335A41" w:rsidP="00335A41">
      <w:pPr>
        <w:rPr>
          <w:rFonts w:ascii="Times New Roman" w:hAnsi="Times New Roman" w:cs="Times New Roman"/>
          <w:sz w:val="24"/>
          <w:szCs w:val="24"/>
        </w:rPr>
      </w:pPr>
    </w:p>
    <w:p w:rsidR="00335A41" w:rsidRDefault="00335A41" w:rsidP="00335A41">
      <w:pPr>
        <w:rPr>
          <w:rFonts w:ascii="Times New Roman" w:hAnsi="Times New Roman" w:cs="Times New Roman"/>
          <w:sz w:val="24"/>
          <w:szCs w:val="24"/>
        </w:rPr>
      </w:pPr>
    </w:p>
    <w:p w:rsidR="001F26AA" w:rsidRDefault="001F26AA" w:rsidP="00335A41">
      <w:pPr>
        <w:jc w:val="center"/>
        <w:rPr>
          <w:rFonts w:ascii="Times New Roman" w:hAnsi="Times New Roman" w:cs="Times New Roman"/>
          <w:b/>
          <w:sz w:val="36"/>
          <w:szCs w:val="36"/>
        </w:rPr>
      </w:pPr>
    </w:p>
    <w:p w:rsidR="00335A41" w:rsidRDefault="00335A41" w:rsidP="00335A41">
      <w:pPr>
        <w:jc w:val="center"/>
        <w:rPr>
          <w:rFonts w:ascii="Times New Roman" w:hAnsi="Times New Roman" w:cs="Times New Roman"/>
          <w:b/>
          <w:sz w:val="36"/>
          <w:szCs w:val="36"/>
        </w:rPr>
      </w:pPr>
      <w:r>
        <w:rPr>
          <w:rFonts w:ascii="Times New Roman" w:hAnsi="Times New Roman" w:cs="Times New Roman"/>
          <w:b/>
          <w:sz w:val="36"/>
          <w:szCs w:val="36"/>
        </w:rPr>
        <w:t>ΠΕΡΙΕΧΟΜΕΝΟ:</w:t>
      </w:r>
    </w:p>
    <w:p w:rsidR="00335A41" w:rsidRPr="002B5962" w:rsidRDefault="00335A41" w:rsidP="00335A41">
      <w:pPr>
        <w:rPr>
          <w:rFonts w:ascii="Times New Roman" w:hAnsi="Times New Roman" w:cs="Times New Roman"/>
          <w:b/>
          <w:sz w:val="24"/>
          <w:szCs w:val="24"/>
        </w:rPr>
      </w:pPr>
    </w:p>
    <w:p w:rsidR="00335A41" w:rsidRPr="002B5962" w:rsidRDefault="00335A41" w:rsidP="00335A41">
      <w:pPr>
        <w:rPr>
          <w:rFonts w:ascii="Times New Roman" w:hAnsi="Times New Roman" w:cs="Times New Roman"/>
          <w:b/>
          <w:sz w:val="24"/>
          <w:szCs w:val="24"/>
        </w:rPr>
      </w:pPr>
      <w:r w:rsidRPr="002B5962">
        <w:rPr>
          <w:rFonts w:ascii="Times New Roman" w:hAnsi="Times New Roman" w:cs="Times New Roman"/>
          <w:b/>
          <w:sz w:val="24"/>
          <w:szCs w:val="24"/>
        </w:rPr>
        <w:t xml:space="preserve">ΠΡΩΤΟ ΜΑΘΗΜΑ: </w:t>
      </w:r>
    </w:p>
    <w:p w:rsidR="002B5962" w:rsidRDefault="002B5962" w:rsidP="00335A41">
      <w:pPr>
        <w:rPr>
          <w:rFonts w:ascii="Times New Roman" w:hAnsi="Times New Roman" w:cs="Times New Roman"/>
          <w:sz w:val="24"/>
          <w:szCs w:val="24"/>
        </w:rPr>
      </w:pPr>
      <w:r w:rsidRPr="002B5962">
        <w:rPr>
          <w:rFonts w:ascii="Times New Roman" w:hAnsi="Times New Roman" w:cs="Times New Roman"/>
          <w:sz w:val="24"/>
          <w:szCs w:val="24"/>
          <w:u w:val="single"/>
        </w:rPr>
        <w:t>Σκοπός:</w:t>
      </w:r>
      <w:r>
        <w:rPr>
          <w:rFonts w:ascii="Times New Roman" w:hAnsi="Times New Roman" w:cs="Times New Roman"/>
          <w:sz w:val="24"/>
          <w:szCs w:val="24"/>
        </w:rPr>
        <w:t xml:space="preserve"> Ενημέρωση για την έννοια των ατόμων με ειδικές ανάγκες - Τι μπορούν να κάνουν; - Αν μπορούν να εργάζονται – Αν μπορούν να αθλούνται – Πως αντιμετωπίζονται; - Πως νιώθουν;</w:t>
      </w:r>
    </w:p>
    <w:p w:rsidR="001F26AA" w:rsidRDefault="002B5962" w:rsidP="00335A41">
      <w:pPr>
        <w:rPr>
          <w:rFonts w:ascii="Times New Roman" w:hAnsi="Times New Roman" w:cs="Times New Roman"/>
          <w:sz w:val="24"/>
          <w:szCs w:val="24"/>
        </w:rPr>
      </w:pPr>
      <w:r w:rsidRPr="002B5962">
        <w:rPr>
          <w:rFonts w:ascii="Times New Roman" w:hAnsi="Times New Roman" w:cs="Times New Roman"/>
          <w:sz w:val="24"/>
          <w:szCs w:val="24"/>
          <w:u w:val="single"/>
        </w:rPr>
        <w:t>Μέσα και μέθοδοι:</w:t>
      </w:r>
      <w:r>
        <w:rPr>
          <w:rFonts w:ascii="Times New Roman" w:hAnsi="Times New Roman" w:cs="Times New Roman"/>
          <w:sz w:val="24"/>
          <w:szCs w:val="24"/>
          <w:u w:val="single"/>
        </w:rPr>
        <w:t xml:space="preserve"> </w:t>
      </w:r>
      <w:r>
        <w:rPr>
          <w:rFonts w:ascii="Times New Roman" w:hAnsi="Times New Roman" w:cs="Times New Roman"/>
          <w:sz w:val="24"/>
          <w:szCs w:val="24"/>
        </w:rPr>
        <w:t>Σύντομη διάλεξη – τεστ γνώσεων για το τι</w:t>
      </w:r>
      <w:r w:rsidR="007D0F74">
        <w:rPr>
          <w:rFonts w:ascii="Times New Roman" w:hAnsi="Times New Roman" w:cs="Times New Roman"/>
          <w:sz w:val="24"/>
          <w:szCs w:val="24"/>
        </w:rPr>
        <w:t xml:space="preserve"> είναι άτομο με ειδικές ανάγκες;                                                                                                                         </w:t>
      </w:r>
      <w:r>
        <w:rPr>
          <w:rFonts w:ascii="Times New Roman" w:hAnsi="Times New Roman" w:cs="Times New Roman"/>
          <w:sz w:val="24"/>
          <w:szCs w:val="24"/>
        </w:rPr>
        <w:t xml:space="preserve">Σε ομάδες: χωρίζονται σε δύο ομάδες και η καθεμία έχει ένα χαρτόνι </w:t>
      </w:r>
      <w:r w:rsidR="00926C96">
        <w:rPr>
          <w:rFonts w:ascii="Times New Roman" w:hAnsi="Times New Roman" w:cs="Times New Roman"/>
          <w:sz w:val="24"/>
          <w:szCs w:val="24"/>
        </w:rPr>
        <w:t>όπου έχει δύο κάθετες στήλες η μία γράφει ‘Φυσιολογικά άτομα’ και η άλλη ‘Άτομα με ειδικές ανάγκες. Οι μαθητές θα πρέπει για κάθε δεξιότητα που εκτελεί ένα φυσιολογικό παιδί και να βρίσκουν να την εκτελεί και το άτομο με ειδικές ανάγκες(αν δεν μπορεί απόλυτα να τη βρει, να προσπαθεί να τη προσαρμόσει).</w:t>
      </w:r>
      <w:r w:rsidR="0092193B" w:rsidRPr="002B5962">
        <w:rPr>
          <w:rFonts w:ascii="Times New Roman" w:hAnsi="Times New Roman" w:cs="Times New Roman"/>
          <w:sz w:val="24"/>
          <w:szCs w:val="24"/>
        </w:rPr>
        <w:t xml:space="preserve"> </w:t>
      </w:r>
      <w:r w:rsidR="0092193B">
        <w:rPr>
          <w:rFonts w:ascii="Times New Roman" w:hAnsi="Times New Roman" w:cs="Times New Roman"/>
          <w:sz w:val="24"/>
          <w:szCs w:val="24"/>
        </w:rPr>
        <w:t xml:space="preserve">                                                                       </w:t>
      </w:r>
    </w:p>
    <w:p w:rsidR="0092193B" w:rsidRDefault="0092193B" w:rsidP="00335A41">
      <w:pPr>
        <w:rPr>
          <w:rFonts w:ascii="Times New Roman" w:hAnsi="Times New Roman" w:cs="Times New Roman"/>
          <w:sz w:val="24"/>
          <w:szCs w:val="24"/>
        </w:rPr>
      </w:pPr>
    </w:p>
    <w:p w:rsidR="0092193B" w:rsidRPr="002B5962" w:rsidRDefault="0092193B" w:rsidP="00335A41">
      <w:pPr>
        <w:rPr>
          <w:rFonts w:ascii="Times New Roman" w:hAnsi="Times New Roman" w:cs="Times New Roman"/>
          <w:sz w:val="24"/>
          <w:szCs w:val="24"/>
        </w:rPr>
      </w:pPr>
    </w:p>
    <w:tbl>
      <w:tblPr>
        <w:tblStyle w:val="a5"/>
        <w:tblW w:w="0" w:type="auto"/>
        <w:tblLook w:val="04A0"/>
      </w:tblPr>
      <w:tblGrid>
        <w:gridCol w:w="2730"/>
        <w:gridCol w:w="2731"/>
        <w:gridCol w:w="2731"/>
      </w:tblGrid>
      <w:tr w:rsidR="00DE36CC" w:rsidTr="00DE36CC">
        <w:trPr>
          <w:trHeight w:val="268"/>
        </w:trPr>
        <w:tc>
          <w:tcPr>
            <w:tcW w:w="2730" w:type="dxa"/>
            <w:vMerge w:val="restart"/>
            <w:vAlign w:val="center"/>
          </w:tcPr>
          <w:p w:rsidR="00DE36CC" w:rsidRDefault="00DE36CC" w:rsidP="00DE36CC">
            <w:pPr>
              <w:jc w:val="center"/>
              <w:rPr>
                <w:rFonts w:ascii="Times New Roman" w:hAnsi="Times New Roman" w:cs="Times New Roman"/>
                <w:sz w:val="24"/>
                <w:szCs w:val="24"/>
              </w:rPr>
            </w:pPr>
            <w:r>
              <w:rPr>
                <w:rFonts w:ascii="Times New Roman" w:hAnsi="Times New Roman" w:cs="Times New Roman"/>
                <w:sz w:val="24"/>
                <w:szCs w:val="24"/>
              </w:rPr>
              <w:lastRenderedPageBreak/>
              <w:t>Δεξιότητες</w:t>
            </w:r>
          </w:p>
        </w:tc>
        <w:tc>
          <w:tcPr>
            <w:tcW w:w="2731" w:type="dxa"/>
          </w:tcPr>
          <w:p w:rsidR="00DE36CC" w:rsidRDefault="00DE36CC" w:rsidP="00DE36CC">
            <w:pPr>
              <w:jc w:val="center"/>
              <w:rPr>
                <w:rFonts w:ascii="Times New Roman" w:hAnsi="Times New Roman" w:cs="Times New Roman"/>
                <w:sz w:val="24"/>
                <w:szCs w:val="24"/>
              </w:rPr>
            </w:pPr>
            <w:r>
              <w:rPr>
                <w:rFonts w:ascii="Times New Roman" w:hAnsi="Times New Roman" w:cs="Times New Roman"/>
                <w:sz w:val="24"/>
                <w:szCs w:val="24"/>
              </w:rPr>
              <w:t>Φυσιολογικά άτομα</w:t>
            </w:r>
          </w:p>
        </w:tc>
        <w:tc>
          <w:tcPr>
            <w:tcW w:w="2731" w:type="dxa"/>
          </w:tcPr>
          <w:p w:rsidR="00DE36CC" w:rsidRDefault="00DE36CC" w:rsidP="00DE36CC">
            <w:pPr>
              <w:jc w:val="center"/>
              <w:rPr>
                <w:rFonts w:ascii="Times New Roman" w:hAnsi="Times New Roman" w:cs="Times New Roman"/>
                <w:sz w:val="24"/>
                <w:szCs w:val="24"/>
              </w:rPr>
            </w:pPr>
            <w:r>
              <w:rPr>
                <w:rFonts w:ascii="Times New Roman" w:hAnsi="Times New Roman" w:cs="Times New Roman"/>
                <w:sz w:val="24"/>
                <w:szCs w:val="24"/>
              </w:rPr>
              <w:t>Άτομα με ειδικές ανάγκες</w:t>
            </w:r>
          </w:p>
        </w:tc>
      </w:tr>
      <w:tr w:rsidR="00DE36CC" w:rsidTr="00DE36CC">
        <w:trPr>
          <w:trHeight w:val="268"/>
        </w:trPr>
        <w:tc>
          <w:tcPr>
            <w:tcW w:w="2730" w:type="dxa"/>
            <w:vMerge/>
          </w:tcPr>
          <w:p w:rsidR="00DE36CC" w:rsidRDefault="00DE36CC" w:rsidP="006D0ADC">
            <w:pPr>
              <w:rPr>
                <w:rFonts w:ascii="Times New Roman" w:hAnsi="Times New Roman" w:cs="Times New Roman"/>
                <w:sz w:val="24"/>
                <w:szCs w:val="24"/>
              </w:rPr>
            </w:pPr>
          </w:p>
        </w:tc>
        <w:tc>
          <w:tcPr>
            <w:tcW w:w="2731" w:type="dxa"/>
          </w:tcPr>
          <w:p w:rsidR="00DE36CC" w:rsidRDefault="00DE36CC" w:rsidP="006D0ADC">
            <w:pPr>
              <w:rPr>
                <w:rFonts w:ascii="Times New Roman" w:hAnsi="Times New Roman" w:cs="Times New Roman"/>
                <w:sz w:val="24"/>
                <w:szCs w:val="24"/>
              </w:rPr>
            </w:pPr>
          </w:p>
        </w:tc>
        <w:tc>
          <w:tcPr>
            <w:tcW w:w="2731" w:type="dxa"/>
          </w:tcPr>
          <w:p w:rsidR="00DE36CC" w:rsidRDefault="00DE36CC" w:rsidP="006D0ADC">
            <w:pPr>
              <w:rPr>
                <w:rFonts w:ascii="Times New Roman" w:hAnsi="Times New Roman" w:cs="Times New Roman"/>
                <w:sz w:val="24"/>
                <w:szCs w:val="24"/>
              </w:rPr>
            </w:pPr>
          </w:p>
        </w:tc>
      </w:tr>
      <w:tr w:rsidR="00DE36CC" w:rsidTr="00DE36CC">
        <w:trPr>
          <w:trHeight w:val="268"/>
        </w:trPr>
        <w:tc>
          <w:tcPr>
            <w:tcW w:w="2730" w:type="dxa"/>
            <w:vMerge/>
          </w:tcPr>
          <w:p w:rsidR="00DE36CC" w:rsidRDefault="00DE36CC" w:rsidP="006D0ADC">
            <w:pPr>
              <w:rPr>
                <w:rFonts w:ascii="Times New Roman" w:hAnsi="Times New Roman" w:cs="Times New Roman"/>
                <w:sz w:val="24"/>
                <w:szCs w:val="24"/>
              </w:rPr>
            </w:pPr>
          </w:p>
        </w:tc>
        <w:tc>
          <w:tcPr>
            <w:tcW w:w="2731" w:type="dxa"/>
          </w:tcPr>
          <w:p w:rsidR="00DE36CC" w:rsidRDefault="00DE36CC" w:rsidP="006D0ADC">
            <w:pPr>
              <w:rPr>
                <w:rFonts w:ascii="Times New Roman" w:hAnsi="Times New Roman" w:cs="Times New Roman"/>
                <w:sz w:val="24"/>
                <w:szCs w:val="24"/>
              </w:rPr>
            </w:pPr>
          </w:p>
        </w:tc>
        <w:tc>
          <w:tcPr>
            <w:tcW w:w="2731" w:type="dxa"/>
          </w:tcPr>
          <w:p w:rsidR="00DE36CC" w:rsidRDefault="00DE36CC" w:rsidP="006D0ADC">
            <w:pPr>
              <w:rPr>
                <w:rFonts w:ascii="Times New Roman" w:hAnsi="Times New Roman" w:cs="Times New Roman"/>
                <w:sz w:val="24"/>
                <w:szCs w:val="24"/>
              </w:rPr>
            </w:pPr>
          </w:p>
        </w:tc>
      </w:tr>
      <w:tr w:rsidR="00DE36CC" w:rsidTr="00DE36CC">
        <w:trPr>
          <w:trHeight w:val="268"/>
        </w:trPr>
        <w:tc>
          <w:tcPr>
            <w:tcW w:w="2730" w:type="dxa"/>
            <w:vMerge/>
          </w:tcPr>
          <w:p w:rsidR="00DE36CC" w:rsidRDefault="00DE36CC" w:rsidP="006D0ADC">
            <w:pPr>
              <w:rPr>
                <w:rFonts w:ascii="Times New Roman" w:hAnsi="Times New Roman" w:cs="Times New Roman"/>
                <w:sz w:val="24"/>
                <w:szCs w:val="24"/>
              </w:rPr>
            </w:pPr>
          </w:p>
        </w:tc>
        <w:tc>
          <w:tcPr>
            <w:tcW w:w="2731" w:type="dxa"/>
          </w:tcPr>
          <w:p w:rsidR="00DE36CC" w:rsidRDefault="00DE36CC" w:rsidP="006D0ADC">
            <w:pPr>
              <w:rPr>
                <w:rFonts w:ascii="Times New Roman" w:hAnsi="Times New Roman" w:cs="Times New Roman"/>
                <w:sz w:val="24"/>
                <w:szCs w:val="24"/>
              </w:rPr>
            </w:pPr>
          </w:p>
        </w:tc>
        <w:tc>
          <w:tcPr>
            <w:tcW w:w="2731" w:type="dxa"/>
          </w:tcPr>
          <w:p w:rsidR="00DE36CC" w:rsidRDefault="00DE36CC" w:rsidP="006D0ADC">
            <w:pPr>
              <w:rPr>
                <w:rFonts w:ascii="Times New Roman" w:hAnsi="Times New Roman" w:cs="Times New Roman"/>
                <w:sz w:val="24"/>
                <w:szCs w:val="24"/>
              </w:rPr>
            </w:pPr>
          </w:p>
        </w:tc>
      </w:tr>
      <w:tr w:rsidR="00DE36CC" w:rsidTr="00DE36CC">
        <w:trPr>
          <w:trHeight w:val="268"/>
        </w:trPr>
        <w:tc>
          <w:tcPr>
            <w:tcW w:w="2730" w:type="dxa"/>
            <w:vMerge/>
          </w:tcPr>
          <w:p w:rsidR="00DE36CC" w:rsidRDefault="00DE36CC" w:rsidP="006D0ADC">
            <w:pPr>
              <w:rPr>
                <w:rFonts w:ascii="Times New Roman" w:hAnsi="Times New Roman" w:cs="Times New Roman"/>
                <w:sz w:val="24"/>
                <w:szCs w:val="24"/>
              </w:rPr>
            </w:pPr>
          </w:p>
        </w:tc>
        <w:tc>
          <w:tcPr>
            <w:tcW w:w="2731" w:type="dxa"/>
          </w:tcPr>
          <w:p w:rsidR="00DE36CC" w:rsidRDefault="00DE36CC" w:rsidP="006D0ADC">
            <w:pPr>
              <w:rPr>
                <w:rFonts w:ascii="Times New Roman" w:hAnsi="Times New Roman" w:cs="Times New Roman"/>
                <w:sz w:val="24"/>
                <w:szCs w:val="24"/>
              </w:rPr>
            </w:pPr>
          </w:p>
        </w:tc>
        <w:tc>
          <w:tcPr>
            <w:tcW w:w="2731" w:type="dxa"/>
          </w:tcPr>
          <w:p w:rsidR="00DE36CC" w:rsidRDefault="00DE36CC" w:rsidP="006D0ADC">
            <w:pPr>
              <w:rPr>
                <w:rFonts w:ascii="Times New Roman" w:hAnsi="Times New Roman" w:cs="Times New Roman"/>
                <w:sz w:val="24"/>
                <w:szCs w:val="24"/>
              </w:rPr>
            </w:pPr>
          </w:p>
        </w:tc>
      </w:tr>
      <w:tr w:rsidR="0007756E" w:rsidTr="00DE36CC">
        <w:trPr>
          <w:trHeight w:val="268"/>
        </w:trPr>
        <w:tc>
          <w:tcPr>
            <w:tcW w:w="2730" w:type="dxa"/>
            <w:vMerge/>
          </w:tcPr>
          <w:p w:rsidR="0007756E" w:rsidRDefault="0007756E" w:rsidP="006D0ADC">
            <w:pPr>
              <w:rPr>
                <w:rFonts w:ascii="Times New Roman" w:hAnsi="Times New Roman" w:cs="Times New Roman"/>
                <w:sz w:val="24"/>
                <w:szCs w:val="24"/>
              </w:rPr>
            </w:pPr>
          </w:p>
        </w:tc>
        <w:tc>
          <w:tcPr>
            <w:tcW w:w="2731" w:type="dxa"/>
          </w:tcPr>
          <w:p w:rsidR="0007756E" w:rsidRDefault="0007756E" w:rsidP="006D0ADC">
            <w:pPr>
              <w:rPr>
                <w:rFonts w:ascii="Times New Roman" w:hAnsi="Times New Roman" w:cs="Times New Roman"/>
                <w:sz w:val="24"/>
                <w:szCs w:val="24"/>
              </w:rPr>
            </w:pPr>
          </w:p>
        </w:tc>
        <w:tc>
          <w:tcPr>
            <w:tcW w:w="2731" w:type="dxa"/>
          </w:tcPr>
          <w:p w:rsidR="0007756E" w:rsidRDefault="0007756E" w:rsidP="006D0ADC">
            <w:pPr>
              <w:rPr>
                <w:rFonts w:ascii="Times New Roman" w:hAnsi="Times New Roman" w:cs="Times New Roman"/>
                <w:sz w:val="24"/>
                <w:szCs w:val="24"/>
              </w:rPr>
            </w:pPr>
          </w:p>
        </w:tc>
      </w:tr>
      <w:tr w:rsidR="00DE36CC" w:rsidTr="00DE36CC">
        <w:trPr>
          <w:trHeight w:val="283"/>
        </w:trPr>
        <w:tc>
          <w:tcPr>
            <w:tcW w:w="2730" w:type="dxa"/>
            <w:vMerge/>
          </w:tcPr>
          <w:p w:rsidR="00DE36CC" w:rsidRDefault="00DE36CC" w:rsidP="006D0ADC">
            <w:pPr>
              <w:rPr>
                <w:rFonts w:ascii="Times New Roman" w:hAnsi="Times New Roman" w:cs="Times New Roman"/>
                <w:sz w:val="24"/>
                <w:szCs w:val="24"/>
              </w:rPr>
            </w:pPr>
          </w:p>
        </w:tc>
        <w:tc>
          <w:tcPr>
            <w:tcW w:w="2731" w:type="dxa"/>
          </w:tcPr>
          <w:p w:rsidR="00DE36CC" w:rsidRDefault="00DE36CC" w:rsidP="006D0ADC">
            <w:pPr>
              <w:rPr>
                <w:rFonts w:ascii="Times New Roman" w:hAnsi="Times New Roman" w:cs="Times New Roman"/>
                <w:sz w:val="24"/>
                <w:szCs w:val="24"/>
              </w:rPr>
            </w:pPr>
          </w:p>
        </w:tc>
        <w:tc>
          <w:tcPr>
            <w:tcW w:w="2731" w:type="dxa"/>
          </w:tcPr>
          <w:p w:rsidR="00DE36CC" w:rsidRDefault="00DE36CC" w:rsidP="006D0ADC">
            <w:pPr>
              <w:rPr>
                <w:rFonts w:ascii="Times New Roman" w:hAnsi="Times New Roman" w:cs="Times New Roman"/>
                <w:sz w:val="24"/>
                <w:szCs w:val="24"/>
              </w:rPr>
            </w:pPr>
          </w:p>
        </w:tc>
      </w:tr>
    </w:tbl>
    <w:p w:rsidR="0007756E" w:rsidRDefault="0007756E" w:rsidP="006D0ADC">
      <w:pPr>
        <w:rPr>
          <w:rFonts w:ascii="Times New Roman" w:hAnsi="Times New Roman" w:cs="Times New Roman"/>
          <w:noProof/>
          <w:sz w:val="24"/>
          <w:szCs w:val="24"/>
          <w:lang w:eastAsia="el-GR"/>
        </w:rPr>
      </w:pPr>
    </w:p>
    <w:p w:rsidR="0007756E" w:rsidRDefault="0007756E" w:rsidP="006D0ADC">
      <w:pPr>
        <w:rPr>
          <w:rFonts w:ascii="Times New Roman" w:hAnsi="Times New Roman" w:cs="Times New Roman"/>
          <w:noProof/>
          <w:sz w:val="24"/>
          <w:szCs w:val="24"/>
          <w:lang w:eastAsia="el-GR"/>
        </w:rPr>
      </w:pPr>
    </w:p>
    <w:p w:rsidR="006D0ADC" w:rsidRDefault="0092193B" w:rsidP="006D0ADC">
      <w:pPr>
        <w:rPr>
          <w:rFonts w:ascii="Times New Roman" w:hAnsi="Times New Roman" w:cs="Times New Roman"/>
          <w:noProof/>
          <w:sz w:val="24"/>
          <w:szCs w:val="24"/>
          <w:lang w:eastAsia="el-GR"/>
        </w:rPr>
      </w:pPr>
      <w:r>
        <w:rPr>
          <w:rFonts w:ascii="Times New Roman" w:hAnsi="Times New Roman" w:cs="Times New Roman"/>
          <w:noProof/>
          <w:sz w:val="24"/>
          <w:szCs w:val="24"/>
          <w:lang w:eastAsia="el-GR"/>
        </w:rPr>
        <w:t xml:space="preserve">                         </w:t>
      </w:r>
      <w:r w:rsidR="00A049C3">
        <w:rPr>
          <w:rFonts w:ascii="Times New Roman" w:hAnsi="Times New Roman" w:cs="Times New Roman"/>
          <w:noProof/>
          <w:sz w:val="24"/>
          <w:szCs w:val="24"/>
          <w:lang w:eastAsia="el-GR"/>
        </w:rPr>
        <w:t xml:space="preserve">     </w:t>
      </w:r>
      <w:r w:rsidR="00B5474D">
        <w:rPr>
          <w:rFonts w:ascii="Times New Roman" w:hAnsi="Times New Roman" w:cs="Times New Roman"/>
          <w:noProof/>
          <w:sz w:val="24"/>
          <w:szCs w:val="24"/>
          <w:lang w:eastAsia="el-GR"/>
        </w:rPr>
        <w:t xml:space="preserve"> </w:t>
      </w:r>
      <w:r w:rsidR="00B5474D" w:rsidRPr="00B5474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B5474D">
        <w:rPr>
          <w:rFonts w:ascii="Times New Roman" w:hAnsi="Times New Roman" w:cs="Times New Roman"/>
          <w:noProof/>
          <w:sz w:val="24"/>
          <w:szCs w:val="24"/>
          <w:lang w:eastAsia="el-GR"/>
        </w:rPr>
        <w:drawing>
          <wp:inline distT="0" distB="0" distL="0" distR="0">
            <wp:extent cx="2733675" cy="1790700"/>
            <wp:effectExtent l="19050" t="0" r="9525" b="0"/>
            <wp:docPr id="9" name="Εικόνα 1" descr="C:\Users\Giannis\Desktop\385999_247381651990974_110110965718044_702466_13413703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nnis\Desktop\385999_247381651990974_110110965718044_702466_1341370307_n.jpg"/>
                    <pic:cNvPicPr>
                      <a:picLocks noChangeAspect="1" noChangeArrowheads="1"/>
                    </pic:cNvPicPr>
                  </pic:nvPicPr>
                  <pic:blipFill>
                    <a:blip r:embed="rId5" cstate="print"/>
                    <a:srcRect/>
                    <a:stretch>
                      <a:fillRect/>
                    </a:stretch>
                  </pic:blipFill>
                  <pic:spPr bwMode="auto">
                    <a:xfrm>
                      <a:off x="0" y="0"/>
                      <a:ext cx="2733675" cy="1790700"/>
                    </a:xfrm>
                    <a:prstGeom prst="rect">
                      <a:avLst/>
                    </a:prstGeom>
                    <a:noFill/>
                    <a:ln w="9525">
                      <a:noFill/>
                      <a:miter lim="800000"/>
                      <a:headEnd/>
                      <a:tailEnd/>
                    </a:ln>
                  </pic:spPr>
                </pic:pic>
              </a:graphicData>
            </a:graphic>
          </wp:inline>
        </w:drawing>
      </w:r>
    </w:p>
    <w:p w:rsidR="00E46749" w:rsidRDefault="00E46749" w:rsidP="006D0ADC">
      <w:pPr>
        <w:rPr>
          <w:rFonts w:ascii="Times New Roman" w:hAnsi="Times New Roman" w:cs="Times New Roman"/>
          <w:noProof/>
          <w:sz w:val="24"/>
          <w:szCs w:val="24"/>
          <w:lang w:eastAsia="el-GR"/>
        </w:rPr>
      </w:pPr>
    </w:p>
    <w:p w:rsidR="00F80EB7" w:rsidRDefault="00F80EB7" w:rsidP="00E46749">
      <w:pPr>
        <w:jc w:val="center"/>
        <w:rPr>
          <w:rFonts w:ascii="Times New Roman" w:hAnsi="Times New Roman" w:cs="Times New Roman"/>
          <w:b/>
          <w:noProof/>
          <w:sz w:val="24"/>
          <w:szCs w:val="24"/>
          <w:lang w:eastAsia="el-GR"/>
        </w:rPr>
      </w:pPr>
    </w:p>
    <w:p w:rsidR="00381646" w:rsidRDefault="00381646" w:rsidP="00E46749">
      <w:pPr>
        <w:jc w:val="center"/>
        <w:rPr>
          <w:rFonts w:ascii="Times New Roman" w:hAnsi="Times New Roman" w:cs="Times New Roman"/>
          <w:b/>
          <w:noProof/>
          <w:sz w:val="24"/>
          <w:szCs w:val="24"/>
          <w:lang w:eastAsia="el-GR"/>
        </w:rPr>
      </w:pPr>
    </w:p>
    <w:p w:rsidR="00E46749" w:rsidRDefault="00E46749" w:rsidP="00E46749">
      <w:pPr>
        <w:jc w:val="center"/>
        <w:rPr>
          <w:rFonts w:ascii="Times New Roman" w:hAnsi="Times New Roman" w:cs="Times New Roman"/>
          <w:b/>
          <w:noProof/>
          <w:sz w:val="24"/>
          <w:szCs w:val="24"/>
          <w:lang w:eastAsia="el-GR"/>
        </w:rPr>
      </w:pPr>
      <w:r>
        <w:rPr>
          <w:rFonts w:ascii="Times New Roman" w:hAnsi="Times New Roman" w:cs="Times New Roman"/>
          <w:b/>
          <w:noProof/>
          <w:sz w:val="24"/>
          <w:szCs w:val="24"/>
          <w:lang w:eastAsia="el-GR"/>
        </w:rPr>
        <w:t>ΔΕΥΤΕΡΟ ΜΑΘΗΜΑ:</w:t>
      </w:r>
    </w:p>
    <w:p w:rsidR="00E46749" w:rsidRDefault="00E46749" w:rsidP="00E46749">
      <w:pPr>
        <w:rPr>
          <w:rFonts w:ascii="Times New Roman" w:hAnsi="Times New Roman" w:cs="Times New Roman"/>
          <w:noProof/>
          <w:sz w:val="24"/>
          <w:szCs w:val="24"/>
          <w:lang w:eastAsia="el-GR"/>
        </w:rPr>
      </w:pPr>
      <w:r w:rsidRPr="00E46749">
        <w:rPr>
          <w:rFonts w:ascii="Times New Roman" w:hAnsi="Times New Roman" w:cs="Times New Roman"/>
          <w:noProof/>
          <w:sz w:val="24"/>
          <w:szCs w:val="24"/>
          <w:u w:val="single"/>
          <w:lang w:eastAsia="el-GR"/>
        </w:rPr>
        <w:t>Σκοπός:</w:t>
      </w:r>
      <w:r>
        <w:rPr>
          <w:rFonts w:ascii="Times New Roman" w:hAnsi="Times New Roman" w:cs="Times New Roman"/>
          <w:noProof/>
          <w:sz w:val="24"/>
          <w:szCs w:val="24"/>
          <w:u w:val="single"/>
          <w:lang w:eastAsia="el-GR"/>
        </w:rPr>
        <w:t xml:space="preserve"> </w:t>
      </w:r>
      <w:r>
        <w:rPr>
          <w:rFonts w:ascii="Times New Roman" w:hAnsi="Times New Roman" w:cs="Times New Roman"/>
          <w:noProof/>
          <w:sz w:val="24"/>
          <w:szCs w:val="24"/>
          <w:lang w:eastAsia="el-GR"/>
        </w:rPr>
        <w:t xml:space="preserve">Οφέλη της άσκησης στα άτομα με ειδικές ανάγκες </w:t>
      </w:r>
      <w:r w:rsidR="008B190F">
        <w:rPr>
          <w:rFonts w:ascii="Times New Roman" w:hAnsi="Times New Roman" w:cs="Times New Roman"/>
          <w:noProof/>
          <w:sz w:val="24"/>
          <w:szCs w:val="24"/>
          <w:lang w:eastAsia="el-GR"/>
        </w:rPr>
        <w:t>και μείωση των αρνητικών στάσεων(επιθετικότητας και απομόνωσης)  των μαθητών προς αυτά τα άτομα.</w:t>
      </w:r>
    </w:p>
    <w:p w:rsidR="007D0F74" w:rsidRDefault="008B190F" w:rsidP="007D0F74">
      <w:pPr>
        <w:rPr>
          <w:rFonts w:ascii="Times New Roman" w:hAnsi="Times New Roman" w:cs="Times New Roman"/>
          <w:noProof/>
          <w:sz w:val="24"/>
          <w:szCs w:val="24"/>
          <w:lang w:eastAsia="el-GR"/>
        </w:rPr>
      </w:pPr>
      <w:r w:rsidRPr="007D0F74">
        <w:rPr>
          <w:rFonts w:ascii="Times New Roman" w:hAnsi="Times New Roman" w:cs="Times New Roman"/>
          <w:noProof/>
          <w:sz w:val="24"/>
          <w:szCs w:val="24"/>
          <w:u w:val="single"/>
          <w:lang w:eastAsia="el-GR"/>
        </w:rPr>
        <w:t>Μέσα και μέθοδοι:</w:t>
      </w:r>
      <w:r w:rsidRPr="007D0F74">
        <w:rPr>
          <w:rFonts w:ascii="Times New Roman" w:hAnsi="Times New Roman" w:cs="Times New Roman"/>
          <w:noProof/>
          <w:sz w:val="24"/>
          <w:szCs w:val="24"/>
          <w:lang w:eastAsia="el-GR"/>
        </w:rPr>
        <w:t xml:space="preserve"> Σύντομη διάλεξη- Τεστ γνώσεων</w:t>
      </w:r>
      <w:r w:rsidR="007D0F74" w:rsidRPr="007D0F74">
        <w:rPr>
          <w:rFonts w:ascii="Times New Roman" w:hAnsi="Times New Roman" w:cs="Times New Roman"/>
          <w:noProof/>
          <w:sz w:val="24"/>
          <w:szCs w:val="24"/>
          <w:lang w:eastAsia="el-GR"/>
        </w:rPr>
        <w:t xml:space="preserve"> γιατί η άσκηση είναι σημαντική στα άτομα με ειδικές ανάγκες;                                                                                      Ομαδική εργασία: </w:t>
      </w:r>
      <w:r w:rsidR="007D0F74">
        <w:rPr>
          <w:rFonts w:ascii="Times New Roman" w:hAnsi="Times New Roman" w:cs="Times New Roman"/>
          <w:noProof/>
          <w:sz w:val="24"/>
          <w:szCs w:val="24"/>
          <w:lang w:eastAsia="el-GR"/>
        </w:rPr>
        <w:t>Να χωριστούνε σε δύο ομάδες. Η μία ομάδα να βρεί άτομα όπου γυμνάζονται και να τους ρωτήσει σε τι τους βοηθάει η άσκηση και στη συνέχεια να τα καταγράψουν σε ένα μεγάλο χαρτόνι. Η άλλη ομάδα θα βρεί άτομα με ειδικές ανάγκες που δε γυμνάζονται και θα κάνει την ίδια διαδικασία ακριβώς. Έτσι θα δουν πια είναι πραγματικά τα οφέλη της άσκησης στα άτομα με ειδικές ανάγκες.                 Στο προαύλιο του σχολείου: Για να καταλάβουν πως νιώθουν τα άτομα με ειδικές ανάγκες καλό θα ήταν να βρουν ένα αναπηρικό καροτσάκι και να το χρησιμοποιήσουν ο καθένας ξεχωριστά. Πιο εύκολο ακόμα όμως είναι να δέσουν τα μάτια τους μερικά παιδιά και να περπατήσουν ή και να δοκιμάσουν να παίξουν ένα άθλημα με τα μάτια δεμένα.</w:t>
      </w:r>
    </w:p>
    <w:p w:rsidR="007D0F74" w:rsidRDefault="007D0F74" w:rsidP="007D0F74">
      <w:pPr>
        <w:rPr>
          <w:rFonts w:ascii="Times New Roman" w:hAnsi="Times New Roman" w:cs="Times New Roman"/>
          <w:noProof/>
          <w:sz w:val="24"/>
          <w:szCs w:val="24"/>
          <w:lang w:eastAsia="el-GR"/>
        </w:rPr>
      </w:pPr>
    </w:p>
    <w:p w:rsidR="007D0F74" w:rsidRPr="007D0F74" w:rsidRDefault="00B63958" w:rsidP="00F80EB7">
      <w:pPr>
        <w:jc w:val="center"/>
        <w:rPr>
          <w:rFonts w:ascii="Times New Roman" w:hAnsi="Times New Roman" w:cs="Times New Roman"/>
          <w:noProof/>
          <w:sz w:val="24"/>
          <w:szCs w:val="24"/>
          <w:lang w:eastAsia="el-GR"/>
        </w:rPr>
      </w:pPr>
      <w:r>
        <w:rPr>
          <w:rFonts w:ascii="Times New Roman" w:hAnsi="Times New Roman" w:cs="Times New Roman"/>
          <w:noProof/>
          <w:sz w:val="24"/>
          <w:szCs w:val="24"/>
          <w:lang w:eastAsia="el-GR"/>
        </w:rPr>
        <w:lastRenderedPageBreak/>
        <w:drawing>
          <wp:inline distT="0" distB="0" distL="0" distR="0">
            <wp:extent cx="3609975" cy="2390775"/>
            <wp:effectExtent l="19050" t="0" r="9525" b="0"/>
            <wp:docPr id="16" name="Εικόνα 4" descr="C:\Users\Gianni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annis\Desktop\images.jpg"/>
                    <pic:cNvPicPr>
                      <a:picLocks noChangeAspect="1" noChangeArrowheads="1"/>
                    </pic:cNvPicPr>
                  </pic:nvPicPr>
                  <pic:blipFill>
                    <a:blip r:embed="rId6" cstate="print"/>
                    <a:srcRect/>
                    <a:stretch>
                      <a:fillRect/>
                    </a:stretch>
                  </pic:blipFill>
                  <pic:spPr bwMode="auto">
                    <a:xfrm>
                      <a:off x="0" y="0"/>
                      <a:ext cx="3609975" cy="2390775"/>
                    </a:xfrm>
                    <a:prstGeom prst="rect">
                      <a:avLst/>
                    </a:prstGeom>
                    <a:noFill/>
                    <a:ln w="9525">
                      <a:noFill/>
                      <a:miter lim="800000"/>
                      <a:headEnd/>
                      <a:tailEnd/>
                    </a:ln>
                  </pic:spPr>
                </pic:pic>
              </a:graphicData>
            </a:graphic>
          </wp:inline>
        </w:drawing>
      </w:r>
    </w:p>
    <w:p w:rsidR="000C69EA" w:rsidRDefault="000C69EA" w:rsidP="000C69EA">
      <w:pPr>
        <w:ind w:left="360"/>
        <w:rPr>
          <w:rFonts w:ascii="Times New Roman" w:hAnsi="Times New Roman" w:cs="Times New Roman"/>
          <w:sz w:val="24"/>
          <w:szCs w:val="24"/>
        </w:rPr>
      </w:pPr>
    </w:p>
    <w:p w:rsidR="007D0F74" w:rsidRDefault="007D0F74" w:rsidP="000C69EA">
      <w:pPr>
        <w:ind w:left="360"/>
        <w:rPr>
          <w:rFonts w:ascii="Times New Roman" w:hAnsi="Times New Roman" w:cs="Times New Roman"/>
          <w:sz w:val="24"/>
          <w:szCs w:val="24"/>
        </w:rPr>
      </w:pPr>
    </w:p>
    <w:p w:rsidR="007D0F74" w:rsidRDefault="0033115F" w:rsidP="0033115F">
      <w:pPr>
        <w:ind w:left="360"/>
        <w:jc w:val="center"/>
        <w:rPr>
          <w:rFonts w:ascii="Times New Roman" w:hAnsi="Times New Roman" w:cs="Times New Roman"/>
          <w:b/>
          <w:sz w:val="24"/>
          <w:szCs w:val="24"/>
        </w:rPr>
      </w:pPr>
      <w:r w:rsidRPr="0033115F">
        <w:rPr>
          <w:rFonts w:ascii="Times New Roman" w:hAnsi="Times New Roman" w:cs="Times New Roman"/>
          <w:b/>
          <w:sz w:val="24"/>
          <w:szCs w:val="24"/>
        </w:rPr>
        <w:t>ΤΡΙΤΟ ΜΑΘΗΜΑ:</w:t>
      </w:r>
    </w:p>
    <w:p w:rsidR="0033115F" w:rsidRDefault="0033115F" w:rsidP="0033115F">
      <w:pPr>
        <w:ind w:left="360"/>
        <w:rPr>
          <w:rFonts w:ascii="Times New Roman" w:hAnsi="Times New Roman" w:cs="Times New Roman"/>
          <w:sz w:val="24"/>
          <w:szCs w:val="24"/>
        </w:rPr>
      </w:pPr>
      <w:r>
        <w:rPr>
          <w:rFonts w:ascii="Times New Roman" w:hAnsi="Times New Roman" w:cs="Times New Roman"/>
          <w:sz w:val="24"/>
          <w:szCs w:val="24"/>
          <w:u w:val="single"/>
        </w:rPr>
        <w:t>Σκοπός:</w:t>
      </w:r>
      <w:r>
        <w:rPr>
          <w:rFonts w:ascii="Times New Roman" w:hAnsi="Times New Roman" w:cs="Times New Roman"/>
          <w:sz w:val="24"/>
          <w:szCs w:val="24"/>
        </w:rPr>
        <w:t xml:space="preserve"> Εξάσκηση σε δεξιότητες άρνησης</w:t>
      </w:r>
      <w:r w:rsidR="00616A31">
        <w:rPr>
          <w:rFonts w:ascii="Times New Roman" w:hAnsi="Times New Roman" w:cs="Times New Roman"/>
          <w:sz w:val="24"/>
          <w:szCs w:val="24"/>
        </w:rPr>
        <w:t xml:space="preserve"> συμπεριφοράς απομόνωσης και επιθετικότητας ατόμων με ειδικές ανάγκες καθώς και στην αντίσταση από την επιρροή των άλλων. Εξάσκηση σε τεχνικές χαλάρωσης με αναπνευστικές ασκήσεις.</w:t>
      </w:r>
    </w:p>
    <w:p w:rsidR="00FF6E71" w:rsidRDefault="00616A31" w:rsidP="0033115F">
      <w:pPr>
        <w:ind w:left="360"/>
        <w:rPr>
          <w:rFonts w:ascii="Times New Roman" w:hAnsi="Times New Roman" w:cs="Times New Roman"/>
          <w:noProof/>
          <w:sz w:val="24"/>
          <w:szCs w:val="24"/>
          <w:u w:val="single"/>
          <w:lang w:eastAsia="el-GR"/>
        </w:rPr>
      </w:pPr>
      <w:r>
        <w:rPr>
          <w:rFonts w:ascii="Times New Roman" w:hAnsi="Times New Roman" w:cs="Times New Roman"/>
          <w:sz w:val="24"/>
          <w:szCs w:val="24"/>
          <w:u w:val="single"/>
        </w:rPr>
        <w:t>Μέσα και μέθοδοι:</w:t>
      </w:r>
      <w:r>
        <w:rPr>
          <w:rFonts w:ascii="Times New Roman" w:hAnsi="Times New Roman" w:cs="Times New Roman"/>
          <w:sz w:val="24"/>
          <w:szCs w:val="24"/>
        </w:rPr>
        <w:t xml:space="preserve"> Δεξιότητες άρνησης - Διάλογο με τον εαυτό του – Έξυπνα ‘όχι’ – Δημιουργία αφισών με φράσεις για την αντίσταση αρνητικής συμπεριφοράς προς τα άτομα με ειδικές ανάγκες.</w:t>
      </w:r>
      <w:r w:rsidR="00381646" w:rsidRPr="00381646">
        <w:rPr>
          <w:rFonts w:ascii="Times New Roman" w:hAnsi="Times New Roman" w:cs="Times New Roman"/>
          <w:noProof/>
          <w:sz w:val="24"/>
          <w:szCs w:val="24"/>
          <w:u w:val="single"/>
          <w:lang w:eastAsia="el-GR"/>
        </w:rPr>
        <w:t xml:space="preserve"> </w:t>
      </w:r>
    </w:p>
    <w:p w:rsidR="00616A31" w:rsidRDefault="00B5474D" w:rsidP="0033115F">
      <w:pPr>
        <w:ind w:left="360"/>
        <w:rPr>
          <w:rFonts w:ascii="Times New Roman" w:hAnsi="Times New Roman" w:cs="Times New Roman"/>
          <w:sz w:val="24"/>
          <w:szCs w:val="24"/>
        </w:rPr>
      </w:pPr>
      <w:r>
        <w:rPr>
          <w:rFonts w:ascii="Times New Roman" w:hAnsi="Times New Roman" w:cs="Times New Roman"/>
          <w:noProof/>
          <w:sz w:val="24"/>
          <w:szCs w:val="24"/>
          <w:u w:val="single"/>
          <w:lang w:eastAsia="el-GR"/>
        </w:rPr>
        <w:drawing>
          <wp:inline distT="0" distB="0" distL="0" distR="0">
            <wp:extent cx="5274310" cy="2667000"/>
            <wp:effectExtent l="19050" t="0" r="2540" b="0"/>
            <wp:docPr id="14" name="Εικόνα 3" descr="C:\Users\Giann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annis\Desktop\1.jpg"/>
                    <pic:cNvPicPr>
                      <a:picLocks noChangeAspect="1" noChangeArrowheads="1"/>
                    </pic:cNvPicPr>
                  </pic:nvPicPr>
                  <pic:blipFill>
                    <a:blip r:embed="rId7" cstate="print"/>
                    <a:srcRect/>
                    <a:stretch>
                      <a:fillRect/>
                    </a:stretch>
                  </pic:blipFill>
                  <pic:spPr bwMode="auto">
                    <a:xfrm>
                      <a:off x="0" y="0"/>
                      <a:ext cx="5274310" cy="2667000"/>
                    </a:xfrm>
                    <a:prstGeom prst="rect">
                      <a:avLst/>
                    </a:prstGeom>
                    <a:noFill/>
                    <a:ln w="9525">
                      <a:noFill/>
                      <a:miter lim="800000"/>
                      <a:headEnd/>
                      <a:tailEnd/>
                    </a:ln>
                  </pic:spPr>
                </pic:pic>
              </a:graphicData>
            </a:graphic>
          </wp:inline>
        </w:drawing>
      </w:r>
      <w:r w:rsidR="00381646">
        <w:rPr>
          <w:rFonts w:ascii="Times New Roman" w:hAnsi="Times New Roman" w:cs="Times New Roman"/>
          <w:noProof/>
          <w:sz w:val="24"/>
          <w:szCs w:val="24"/>
          <w:u w:val="single"/>
          <w:lang w:eastAsia="el-GR"/>
        </w:rPr>
        <w:t xml:space="preserve"> </w:t>
      </w:r>
    </w:p>
    <w:p w:rsidR="007A1757" w:rsidRDefault="007A1757" w:rsidP="0033115F">
      <w:pPr>
        <w:ind w:left="360"/>
        <w:rPr>
          <w:rFonts w:ascii="Times New Roman" w:hAnsi="Times New Roman" w:cs="Times New Roman"/>
          <w:sz w:val="24"/>
          <w:szCs w:val="24"/>
        </w:rPr>
      </w:pPr>
    </w:p>
    <w:p w:rsidR="00381646" w:rsidRDefault="00381646" w:rsidP="007A1757">
      <w:pPr>
        <w:ind w:left="360"/>
        <w:jc w:val="center"/>
        <w:rPr>
          <w:rFonts w:ascii="Times New Roman" w:hAnsi="Times New Roman" w:cs="Times New Roman"/>
          <w:b/>
          <w:sz w:val="24"/>
          <w:szCs w:val="24"/>
        </w:rPr>
      </w:pPr>
    </w:p>
    <w:p w:rsidR="007A1757" w:rsidRDefault="007A1757" w:rsidP="007A1757">
      <w:pPr>
        <w:ind w:left="360"/>
        <w:jc w:val="center"/>
        <w:rPr>
          <w:rFonts w:ascii="Times New Roman" w:hAnsi="Times New Roman" w:cs="Times New Roman"/>
          <w:b/>
          <w:sz w:val="24"/>
          <w:szCs w:val="24"/>
        </w:rPr>
      </w:pPr>
      <w:r w:rsidRPr="007A1757">
        <w:rPr>
          <w:rFonts w:ascii="Times New Roman" w:hAnsi="Times New Roman" w:cs="Times New Roman"/>
          <w:b/>
          <w:sz w:val="24"/>
          <w:szCs w:val="24"/>
        </w:rPr>
        <w:lastRenderedPageBreak/>
        <w:t>ΤΕΤΑΡΤΟ ΜΑΘΗΜΑ:</w:t>
      </w:r>
    </w:p>
    <w:p w:rsidR="007A1757" w:rsidRDefault="007A1757" w:rsidP="007A1757">
      <w:pPr>
        <w:ind w:left="360"/>
        <w:rPr>
          <w:rFonts w:ascii="Times New Roman" w:hAnsi="Times New Roman" w:cs="Times New Roman"/>
          <w:sz w:val="24"/>
          <w:szCs w:val="24"/>
        </w:rPr>
      </w:pPr>
      <w:r>
        <w:rPr>
          <w:rFonts w:ascii="Times New Roman" w:hAnsi="Times New Roman" w:cs="Times New Roman"/>
          <w:sz w:val="24"/>
          <w:szCs w:val="24"/>
          <w:u w:val="single"/>
        </w:rPr>
        <w:t>Σκοπός:</w:t>
      </w:r>
      <w:r>
        <w:rPr>
          <w:rFonts w:ascii="Times New Roman" w:hAnsi="Times New Roman" w:cs="Times New Roman"/>
          <w:sz w:val="24"/>
          <w:szCs w:val="24"/>
        </w:rPr>
        <w:t xml:space="preserve"> Εξάσκηση σε δεξιότητες καθορισμού στόχων των ατόμων με ειδικές ανάγκες και τον αθλητισμό τόσο σε ατομικό όσο και σε ομαδικό επίπεδο. </w:t>
      </w:r>
    </w:p>
    <w:p w:rsidR="004C72CE" w:rsidRDefault="004C72CE" w:rsidP="007A1757">
      <w:pPr>
        <w:ind w:left="360"/>
        <w:rPr>
          <w:rFonts w:ascii="Times New Roman" w:hAnsi="Times New Roman" w:cs="Times New Roman"/>
          <w:sz w:val="24"/>
          <w:szCs w:val="24"/>
        </w:rPr>
      </w:pPr>
      <w:r>
        <w:rPr>
          <w:rFonts w:ascii="Times New Roman" w:hAnsi="Times New Roman" w:cs="Times New Roman"/>
          <w:sz w:val="24"/>
          <w:szCs w:val="24"/>
          <w:u w:val="single"/>
        </w:rPr>
        <w:t>Μέσα και μέθοδοι:</w:t>
      </w:r>
      <w:r>
        <w:rPr>
          <w:rFonts w:ascii="Times New Roman" w:hAnsi="Times New Roman" w:cs="Times New Roman"/>
          <w:sz w:val="24"/>
          <w:szCs w:val="24"/>
        </w:rPr>
        <w:t xml:space="preserve"> Καθοδήγηση βήμα-βήμα για την εκμάθηση των αρχών της σωστής στοχοθέτησης – Δημιουργία στόχων ατομικά και ομαδικά για τα άτομα με ειδικές ανάγκες και τη φυσική δραστηριότητα των ατόμων αυτών. Οι στόχοι της τάξης θα γραφτούν σε μία αφίσα και αυτή στη συνέχεια θα κολληθεί στον τοίχο.</w:t>
      </w:r>
    </w:p>
    <w:p w:rsidR="004C72CE" w:rsidRDefault="00FF6E71" w:rsidP="007A1757">
      <w:pPr>
        <w:ind w:left="360"/>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143500" cy="1819275"/>
            <wp:effectExtent l="19050" t="0" r="0" b="0"/>
            <wp:docPr id="15" name="13 - Εικόνα" descr="IMG_4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91.JPG"/>
                    <pic:cNvPicPr/>
                  </pic:nvPicPr>
                  <pic:blipFill>
                    <a:blip r:embed="rId8" cstate="print"/>
                    <a:stretch>
                      <a:fillRect/>
                    </a:stretch>
                  </pic:blipFill>
                  <pic:spPr>
                    <a:xfrm>
                      <a:off x="0" y="0"/>
                      <a:ext cx="5149757" cy="1821488"/>
                    </a:xfrm>
                    <a:prstGeom prst="rect">
                      <a:avLst/>
                    </a:prstGeom>
                    <a:ln>
                      <a:noFill/>
                    </a:ln>
                    <a:effectLst>
                      <a:softEdge rad="112500"/>
                    </a:effectLst>
                  </pic:spPr>
                </pic:pic>
              </a:graphicData>
            </a:graphic>
          </wp:inline>
        </w:drawing>
      </w:r>
    </w:p>
    <w:p w:rsidR="00FF6E71" w:rsidRDefault="00FF6E71" w:rsidP="007A1757">
      <w:pPr>
        <w:ind w:left="360"/>
        <w:rPr>
          <w:rFonts w:ascii="Times New Roman" w:hAnsi="Times New Roman" w:cs="Times New Roman"/>
          <w:sz w:val="24"/>
          <w:szCs w:val="24"/>
        </w:rPr>
      </w:pPr>
    </w:p>
    <w:p w:rsidR="00FF6E71" w:rsidRDefault="00FF6E71" w:rsidP="007A1757">
      <w:pPr>
        <w:ind w:left="360"/>
        <w:rPr>
          <w:rFonts w:ascii="Times New Roman" w:hAnsi="Times New Roman" w:cs="Times New Roman"/>
          <w:sz w:val="24"/>
          <w:szCs w:val="24"/>
        </w:rPr>
      </w:pPr>
    </w:p>
    <w:p w:rsidR="004C72CE" w:rsidRDefault="004C72CE" w:rsidP="004C72CE">
      <w:pPr>
        <w:ind w:left="360"/>
        <w:jc w:val="center"/>
        <w:rPr>
          <w:rFonts w:ascii="Times New Roman" w:hAnsi="Times New Roman" w:cs="Times New Roman"/>
          <w:b/>
          <w:sz w:val="24"/>
          <w:szCs w:val="24"/>
        </w:rPr>
      </w:pPr>
      <w:r w:rsidRPr="004C72CE">
        <w:rPr>
          <w:rFonts w:ascii="Times New Roman" w:hAnsi="Times New Roman" w:cs="Times New Roman"/>
          <w:b/>
          <w:sz w:val="24"/>
          <w:szCs w:val="24"/>
        </w:rPr>
        <w:t>ΠΕΜΠΤΟ ΜΑΘΗΜΑ:</w:t>
      </w:r>
    </w:p>
    <w:p w:rsidR="004C72CE" w:rsidRDefault="004C72CE" w:rsidP="004C72CE">
      <w:pPr>
        <w:ind w:left="360"/>
        <w:rPr>
          <w:rFonts w:ascii="Times New Roman" w:hAnsi="Times New Roman" w:cs="Times New Roman"/>
          <w:sz w:val="24"/>
          <w:szCs w:val="24"/>
        </w:rPr>
      </w:pPr>
      <w:r>
        <w:rPr>
          <w:rFonts w:ascii="Times New Roman" w:hAnsi="Times New Roman" w:cs="Times New Roman"/>
          <w:sz w:val="24"/>
          <w:szCs w:val="24"/>
          <w:u w:val="single"/>
        </w:rPr>
        <w:t>Σκοπός:</w:t>
      </w:r>
      <w:r>
        <w:rPr>
          <w:rFonts w:ascii="Times New Roman" w:hAnsi="Times New Roman" w:cs="Times New Roman"/>
          <w:sz w:val="24"/>
          <w:szCs w:val="24"/>
        </w:rPr>
        <w:t xml:space="preserve"> Αξιολόγηση ικανοτήτων ατόμων με ειδικές ανάγκες στις φυσικές δραστηριότητες.</w:t>
      </w:r>
    </w:p>
    <w:p w:rsidR="0079364F" w:rsidRDefault="004C72CE" w:rsidP="0079364F">
      <w:pPr>
        <w:ind w:left="360"/>
        <w:rPr>
          <w:rFonts w:ascii="Times New Roman" w:hAnsi="Times New Roman" w:cs="Times New Roman"/>
          <w:sz w:val="24"/>
          <w:szCs w:val="24"/>
        </w:rPr>
      </w:pPr>
      <w:r>
        <w:rPr>
          <w:rFonts w:ascii="Times New Roman" w:hAnsi="Times New Roman" w:cs="Times New Roman"/>
          <w:sz w:val="24"/>
          <w:szCs w:val="24"/>
          <w:u w:val="single"/>
        </w:rPr>
        <w:t>Μέσα και μέθοδοι:</w:t>
      </w:r>
      <w:r>
        <w:rPr>
          <w:rFonts w:ascii="Times New Roman" w:hAnsi="Times New Roman" w:cs="Times New Roman"/>
          <w:sz w:val="24"/>
          <w:szCs w:val="24"/>
        </w:rPr>
        <w:t xml:space="preserve"> </w:t>
      </w:r>
      <w:r w:rsidR="008C1B06">
        <w:rPr>
          <w:rFonts w:ascii="Times New Roman" w:hAnsi="Times New Roman" w:cs="Times New Roman"/>
          <w:sz w:val="24"/>
          <w:szCs w:val="24"/>
        </w:rPr>
        <w:t>Παρακολούθηση, κ</w:t>
      </w:r>
      <w:r>
        <w:rPr>
          <w:rFonts w:ascii="Times New Roman" w:hAnsi="Times New Roman" w:cs="Times New Roman"/>
          <w:sz w:val="24"/>
          <w:szCs w:val="24"/>
        </w:rPr>
        <w:t xml:space="preserve">αταγραφή των ικανοτήτων ατόμων με ειδικές ανάγκες σε φυσικές δραστηριότητες και αξιολόγηση της φυσικής τους κατάστασης(π.χ. αερόβια αντοχή, ευλυγισία, δύναμη χεριών-ποδιών-κορμού). Καθορισμός στόχων για αύξηση </w:t>
      </w:r>
      <w:r w:rsidR="008C1B06">
        <w:rPr>
          <w:rFonts w:ascii="Times New Roman" w:hAnsi="Times New Roman" w:cs="Times New Roman"/>
          <w:sz w:val="24"/>
          <w:szCs w:val="24"/>
        </w:rPr>
        <w:t>της κινητικής δραστηριότητας και εξάσκηση για βελτίωση της φυσικής κατάστασης όσο αυτό είναι δυνατόν.</w:t>
      </w:r>
    </w:p>
    <w:p w:rsidR="00BC0E52" w:rsidRDefault="00BC0E52" w:rsidP="004C72CE">
      <w:pPr>
        <w:ind w:left="360"/>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2486025" cy="1790700"/>
            <wp:effectExtent l="19050" t="0" r="9525" b="0"/>
            <wp:docPr id="5" name="4 - Εικόνα" descr="1780708_657371957703739_83714069720292539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0708_657371957703739_8371406972029253984_n.jpg"/>
                    <pic:cNvPicPr/>
                  </pic:nvPicPr>
                  <pic:blipFill>
                    <a:blip r:embed="rId9" cstate="print"/>
                    <a:stretch>
                      <a:fillRect/>
                    </a:stretch>
                  </pic:blipFill>
                  <pic:spPr>
                    <a:xfrm>
                      <a:off x="0" y="0"/>
                      <a:ext cx="2488022" cy="1792138"/>
                    </a:xfrm>
                    <a:prstGeom prst="rect">
                      <a:avLst/>
                    </a:prstGeom>
                    <a:ln>
                      <a:noFill/>
                    </a:ln>
                    <a:effectLst>
                      <a:softEdge rad="112500"/>
                    </a:effectLst>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el-GR"/>
        </w:rPr>
        <w:drawing>
          <wp:inline distT="0" distB="0" distL="0" distR="0">
            <wp:extent cx="2285999" cy="1790700"/>
            <wp:effectExtent l="19050" t="0" r="1" b="0"/>
            <wp:docPr id="6" name="5 - Εικόνα" descr="sitting_volley_ball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ting_volley_ball_015.jpg"/>
                    <pic:cNvPicPr/>
                  </pic:nvPicPr>
                  <pic:blipFill>
                    <a:blip r:embed="rId10" cstate="print"/>
                    <a:stretch>
                      <a:fillRect/>
                    </a:stretch>
                  </pic:blipFill>
                  <pic:spPr>
                    <a:xfrm>
                      <a:off x="0" y="0"/>
                      <a:ext cx="2288253" cy="1792465"/>
                    </a:xfrm>
                    <a:prstGeom prst="rect">
                      <a:avLst/>
                    </a:prstGeom>
                    <a:ln>
                      <a:noFill/>
                    </a:ln>
                    <a:effectLst>
                      <a:softEdge rad="112500"/>
                    </a:effectLst>
                  </pic:spPr>
                </pic:pic>
              </a:graphicData>
            </a:graphic>
          </wp:inline>
        </w:drawing>
      </w:r>
    </w:p>
    <w:p w:rsidR="008C1B06" w:rsidRDefault="008C1B06" w:rsidP="004C72CE">
      <w:pPr>
        <w:ind w:left="360"/>
        <w:rPr>
          <w:rFonts w:ascii="Times New Roman" w:hAnsi="Times New Roman" w:cs="Times New Roman"/>
          <w:sz w:val="24"/>
          <w:szCs w:val="24"/>
        </w:rPr>
      </w:pPr>
    </w:p>
    <w:p w:rsidR="0079364F" w:rsidRPr="004C72CE" w:rsidRDefault="0079364F" w:rsidP="004C72CE">
      <w:pPr>
        <w:ind w:left="360"/>
        <w:rPr>
          <w:rFonts w:ascii="Times New Roman" w:hAnsi="Times New Roman" w:cs="Times New Roman"/>
          <w:sz w:val="24"/>
          <w:szCs w:val="24"/>
        </w:rPr>
      </w:pPr>
    </w:p>
    <w:p w:rsidR="004C72CE" w:rsidRDefault="00F80EB7" w:rsidP="00F80EB7">
      <w:pPr>
        <w:ind w:left="360"/>
        <w:jc w:val="center"/>
        <w:rPr>
          <w:rFonts w:ascii="Times New Roman" w:hAnsi="Times New Roman" w:cs="Times New Roman"/>
          <w:b/>
          <w:sz w:val="24"/>
          <w:szCs w:val="24"/>
        </w:rPr>
      </w:pPr>
      <w:r w:rsidRPr="00F80EB7">
        <w:rPr>
          <w:rFonts w:ascii="Times New Roman" w:hAnsi="Times New Roman" w:cs="Times New Roman"/>
          <w:b/>
          <w:sz w:val="24"/>
          <w:szCs w:val="24"/>
        </w:rPr>
        <w:t>ΕΚΤΟ ΜΑΘΗΜΑ:</w:t>
      </w:r>
    </w:p>
    <w:p w:rsidR="00F80EB7" w:rsidRDefault="00F80EB7" w:rsidP="00F80EB7">
      <w:pPr>
        <w:ind w:left="360"/>
        <w:rPr>
          <w:rFonts w:ascii="Times New Roman" w:hAnsi="Times New Roman" w:cs="Times New Roman"/>
          <w:sz w:val="24"/>
          <w:szCs w:val="24"/>
        </w:rPr>
      </w:pPr>
      <w:r>
        <w:rPr>
          <w:rFonts w:ascii="Times New Roman" w:hAnsi="Times New Roman" w:cs="Times New Roman"/>
          <w:sz w:val="24"/>
          <w:szCs w:val="24"/>
          <w:u w:val="single"/>
        </w:rPr>
        <w:t>Σκοπός:</w:t>
      </w:r>
      <w:r>
        <w:rPr>
          <w:rFonts w:ascii="Times New Roman" w:hAnsi="Times New Roman" w:cs="Times New Roman"/>
          <w:b/>
          <w:sz w:val="24"/>
          <w:szCs w:val="24"/>
          <w:u w:val="single"/>
        </w:rPr>
        <w:t xml:space="preserve"> </w:t>
      </w:r>
      <w:r>
        <w:rPr>
          <w:rFonts w:ascii="Times New Roman" w:hAnsi="Times New Roman" w:cs="Times New Roman"/>
          <w:sz w:val="24"/>
          <w:szCs w:val="24"/>
        </w:rPr>
        <w:t>Δημοσιοποίηση προγραμμάτων – Μεταφορά μηνυμάτων ευαισθητοποίησης σε άλλες τάξεις, εκπαιδευτικούς και γονείς.</w:t>
      </w:r>
    </w:p>
    <w:p w:rsidR="00082DDC" w:rsidRDefault="00F80EB7" w:rsidP="00082DDC">
      <w:pPr>
        <w:ind w:left="360"/>
        <w:rPr>
          <w:rFonts w:ascii="Times New Roman" w:hAnsi="Times New Roman" w:cs="Times New Roman"/>
          <w:sz w:val="24"/>
          <w:szCs w:val="24"/>
        </w:rPr>
      </w:pPr>
      <w:r>
        <w:rPr>
          <w:rFonts w:ascii="Times New Roman" w:hAnsi="Times New Roman" w:cs="Times New Roman"/>
          <w:sz w:val="24"/>
          <w:szCs w:val="24"/>
          <w:u w:val="single"/>
        </w:rPr>
        <w:t>Μέσα και μέθοδοι:</w:t>
      </w:r>
      <w:r>
        <w:rPr>
          <w:rFonts w:ascii="Times New Roman" w:hAnsi="Times New Roman" w:cs="Times New Roman"/>
          <w:sz w:val="24"/>
          <w:szCs w:val="24"/>
        </w:rPr>
        <w:t xml:space="preserve"> Εκθέσεις φωτογραφικών υλικών,</w:t>
      </w:r>
      <w:r w:rsidR="004F795D">
        <w:rPr>
          <w:rFonts w:ascii="Times New Roman" w:hAnsi="Times New Roman" w:cs="Times New Roman"/>
          <w:sz w:val="24"/>
          <w:szCs w:val="24"/>
        </w:rPr>
        <w:t xml:space="preserve"> κατασκευών</w:t>
      </w:r>
      <w:r>
        <w:rPr>
          <w:rFonts w:ascii="Times New Roman" w:hAnsi="Times New Roman" w:cs="Times New Roman"/>
          <w:sz w:val="24"/>
          <w:szCs w:val="24"/>
        </w:rPr>
        <w:t xml:space="preserve"> και</w:t>
      </w:r>
      <w:r w:rsidR="004F795D">
        <w:rPr>
          <w:rFonts w:ascii="Times New Roman" w:hAnsi="Times New Roman" w:cs="Times New Roman"/>
          <w:sz w:val="24"/>
          <w:szCs w:val="24"/>
        </w:rPr>
        <w:t xml:space="preserve"> αφισών. Παρουσίαση άρθρων, εφημερίδων και εκθέσεων. Συλλογή αρχείων και εκδήλωση για δημοσιοποίηση μέσω Μ.Μ.Ε. </w:t>
      </w:r>
    </w:p>
    <w:p w:rsidR="00FF6E71" w:rsidRDefault="0092193B" w:rsidP="00082DDC">
      <w:pPr>
        <w:ind w:left="360"/>
        <w:rPr>
          <w:rFonts w:ascii="Times New Roman" w:hAnsi="Times New Roman" w:cs="Times New Roman"/>
          <w:sz w:val="24"/>
          <w:szCs w:val="24"/>
        </w:rPr>
      </w:pPr>
      <w:r>
        <w:rPr>
          <w:rFonts w:ascii="Times New Roman" w:hAnsi="Times New Roman" w:cs="Times New Roman"/>
          <w:b/>
          <w:sz w:val="24"/>
          <w:szCs w:val="24"/>
        </w:rPr>
        <w:t xml:space="preserve">                                                ΕΒΔΟΜΟ</w:t>
      </w:r>
      <w:r w:rsidRPr="00F80EB7">
        <w:rPr>
          <w:rFonts w:ascii="Times New Roman" w:hAnsi="Times New Roman" w:cs="Times New Roman"/>
          <w:b/>
          <w:sz w:val="24"/>
          <w:szCs w:val="24"/>
        </w:rPr>
        <w:t xml:space="preserve"> ΜΑΘΗΜΑ:</w:t>
      </w:r>
    </w:p>
    <w:p w:rsidR="002D6B62" w:rsidRDefault="002D6B62" w:rsidP="002D6B62">
      <w:pPr>
        <w:ind w:left="360"/>
        <w:rPr>
          <w:rFonts w:ascii="Times New Roman" w:hAnsi="Times New Roman" w:cs="Times New Roman"/>
          <w:sz w:val="24"/>
          <w:szCs w:val="24"/>
          <w:u w:val="single"/>
        </w:rPr>
      </w:pPr>
      <w:r>
        <w:rPr>
          <w:rFonts w:ascii="Times New Roman" w:hAnsi="Times New Roman" w:cs="Times New Roman"/>
          <w:sz w:val="24"/>
          <w:szCs w:val="24"/>
          <w:u w:val="single"/>
        </w:rPr>
        <w:t xml:space="preserve">Σκοπός :  </w:t>
      </w:r>
      <w:r>
        <w:rPr>
          <w:rFonts w:ascii="Times New Roman" w:hAnsi="Times New Roman" w:cs="Times New Roman"/>
          <w:sz w:val="24"/>
          <w:szCs w:val="24"/>
        </w:rPr>
        <w:t>Να βιώσουν την χαρά και την δυσκολία των ατόμων με ειδικές ανάγκες όταν παίζουν παιχνίδι</w:t>
      </w:r>
      <w:r>
        <w:rPr>
          <w:rFonts w:ascii="Times New Roman" w:hAnsi="Times New Roman" w:cs="Times New Roman"/>
          <w:sz w:val="24"/>
          <w:szCs w:val="24"/>
        </w:rPr>
        <w:br/>
      </w:r>
    </w:p>
    <w:p w:rsidR="002D6B62" w:rsidRPr="002D6B62" w:rsidRDefault="002D6B62" w:rsidP="002D6B62">
      <w:pPr>
        <w:ind w:left="360"/>
        <w:rPr>
          <w:rFonts w:ascii="Times New Roman" w:hAnsi="Times New Roman" w:cs="Times New Roman"/>
          <w:sz w:val="24"/>
          <w:szCs w:val="24"/>
        </w:rPr>
      </w:pPr>
      <w:r>
        <w:rPr>
          <w:rFonts w:ascii="Times New Roman" w:hAnsi="Times New Roman" w:cs="Times New Roman"/>
          <w:sz w:val="24"/>
          <w:szCs w:val="24"/>
          <w:u w:val="single"/>
        </w:rPr>
        <w:t>Μέσα και μέθοδοι:</w:t>
      </w:r>
      <w:r>
        <w:rPr>
          <w:rFonts w:ascii="Times New Roman" w:hAnsi="Times New Roman" w:cs="Times New Roman"/>
          <w:sz w:val="24"/>
          <w:szCs w:val="24"/>
        </w:rPr>
        <w:t xml:space="preserve"> Ν παίξουν ένα παιδαγωγικό παιχνίδι όπως ,μπάσκετ πάνω σε καρέκλες ,βόλεϊ καθιστοί και ποδόσφαιρο με κλειστά μάτια και μπάλα με κουδουνάκι</w:t>
      </w:r>
    </w:p>
    <w:p w:rsidR="004F795D" w:rsidRPr="00082DDC" w:rsidRDefault="000A543B" w:rsidP="00082DDC">
      <w:pPr>
        <w:ind w:left="360"/>
        <w:jc w:val="center"/>
        <w:rPr>
          <w:rFonts w:ascii="Times New Roman" w:hAnsi="Times New Roman" w:cs="Times New Roman"/>
          <w:sz w:val="24"/>
          <w:szCs w:val="24"/>
        </w:rPr>
      </w:pPr>
      <w:r>
        <w:rPr>
          <w:rFonts w:ascii="Times New Roman" w:hAnsi="Times New Roman" w:cs="Times New Roman"/>
          <w:b/>
          <w:sz w:val="36"/>
          <w:szCs w:val="36"/>
        </w:rPr>
        <w:t>ΑΝΑΛΥΤΙΚΗ ΠΕΡΙΓΡΑΦΗ ΕΝΟΣ ΣΧΕΔΙΟΥ ΜΑΘΗΜΑΤΟΣ:</w:t>
      </w:r>
    </w:p>
    <w:p w:rsidR="000A543B" w:rsidRDefault="000A543B" w:rsidP="000A543B">
      <w:pPr>
        <w:ind w:left="360"/>
        <w:rPr>
          <w:rFonts w:ascii="Times New Roman" w:hAnsi="Times New Roman" w:cs="Times New Roman"/>
          <w:sz w:val="24"/>
          <w:szCs w:val="24"/>
        </w:rPr>
      </w:pPr>
    </w:p>
    <w:p w:rsidR="000A543B" w:rsidRDefault="003B10F8" w:rsidP="000A543B">
      <w:pPr>
        <w:pStyle w:val="a4"/>
        <w:numPr>
          <w:ilvl w:val="0"/>
          <w:numId w:val="4"/>
        </w:numPr>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59264" behindDoc="0" locked="0" layoutInCell="1" allowOverlap="1">
            <wp:simplePos x="0" y="0"/>
            <wp:positionH relativeFrom="column">
              <wp:posOffset>3467100</wp:posOffset>
            </wp:positionH>
            <wp:positionV relativeFrom="paragraph">
              <wp:posOffset>568960</wp:posOffset>
            </wp:positionV>
            <wp:extent cx="1428750" cy="609600"/>
            <wp:effectExtent l="38100" t="0" r="19050" b="171450"/>
            <wp:wrapSquare wrapText="bothSides"/>
            <wp:docPr id="8" name="7 - Εικόνα" descr="paidiameanapi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diameanapiria.jpg"/>
                    <pic:cNvPicPr/>
                  </pic:nvPicPr>
                  <pic:blipFill>
                    <a:blip r:embed="rId11" cstate="print"/>
                    <a:stretch>
                      <a:fillRect/>
                    </a:stretch>
                  </pic:blipFill>
                  <pic:spPr>
                    <a:xfrm>
                      <a:off x="0" y="0"/>
                      <a:ext cx="1428750" cy="609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0A543B">
        <w:rPr>
          <w:rFonts w:ascii="Times New Roman" w:hAnsi="Times New Roman" w:cs="Times New Roman"/>
          <w:sz w:val="24"/>
          <w:szCs w:val="24"/>
        </w:rPr>
        <w:t>Σύντομη εισαγωγή: Τι θα κάνουμε παιδιά σήμερα;</w:t>
      </w:r>
      <w:r w:rsidR="006C7C90">
        <w:rPr>
          <w:rFonts w:ascii="Times New Roman" w:hAnsi="Times New Roman" w:cs="Times New Roman"/>
          <w:sz w:val="24"/>
          <w:szCs w:val="24"/>
        </w:rPr>
        <w:t xml:space="preserve"> - Νομίζετε πως στις μέρες μας υπάρχουν τάσης απομόνωσης και επιθετικότητας προς τα άτομα με ειδικές ανάγκες;</w:t>
      </w:r>
    </w:p>
    <w:p w:rsidR="006C7C90" w:rsidRDefault="006C7C90" w:rsidP="000A543B">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Κάντε μία λίστα ο καθένας ξεχωριστά και γράφτε σε τι μέρη έχετε δει τέτοιες συμπεριφορές;</w:t>
      </w:r>
    </w:p>
    <w:p w:rsidR="00292DE2" w:rsidRDefault="00292DE2" w:rsidP="00292DE2">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Βρείτε τώρα τρόπους να αντιστέκεστε σε αυτή τη συμπεριφορά και κατέγραψε τες σε ένα χαρτί.</w:t>
      </w:r>
    </w:p>
    <w:p w:rsidR="00292DE2" w:rsidRDefault="00292DE2" w:rsidP="00292DE2">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Κάντε ζευγάρια και βρείτε τρόπους ώστε να βοηθήσετε τα άτομα με ειδικές ανάγκες ή να τα παροτρύνετε να παίξουν σε συνεργασία μεταξύ σας.</w:t>
      </w:r>
      <w:r w:rsidR="000D3BBB" w:rsidRPr="000D3BBB">
        <w:rPr>
          <w:rFonts w:ascii="Times New Roman" w:hAnsi="Times New Roman" w:cs="Times New Roman"/>
          <w:noProof/>
          <w:sz w:val="24"/>
          <w:szCs w:val="24"/>
          <w:lang w:eastAsia="el-GR"/>
        </w:rPr>
        <w:t xml:space="preserve"> </w:t>
      </w:r>
    </w:p>
    <w:p w:rsidR="009C412D" w:rsidRDefault="00292DE2" w:rsidP="009C412D">
      <w:pPr>
        <w:pStyle w:val="a4"/>
        <w:numPr>
          <w:ilvl w:val="0"/>
          <w:numId w:val="4"/>
        </w:numPr>
        <w:rPr>
          <w:rFonts w:ascii="Times New Roman" w:hAnsi="Times New Roman" w:cs="Times New Roman"/>
          <w:sz w:val="24"/>
          <w:szCs w:val="24"/>
        </w:rPr>
      </w:pPr>
      <w:r w:rsidRPr="009C412D">
        <w:rPr>
          <w:rFonts w:ascii="Times New Roman" w:hAnsi="Times New Roman" w:cs="Times New Roman"/>
          <w:sz w:val="24"/>
          <w:szCs w:val="24"/>
        </w:rPr>
        <w:t xml:space="preserve">Φτιάξτε </w:t>
      </w:r>
      <w:r w:rsidR="009C412D" w:rsidRPr="009C412D">
        <w:rPr>
          <w:rFonts w:ascii="Times New Roman" w:hAnsi="Times New Roman" w:cs="Times New Roman"/>
          <w:sz w:val="24"/>
          <w:szCs w:val="24"/>
        </w:rPr>
        <w:t xml:space="preserve"> και κολλήστε </w:t>
      </w:r>
      <w:r w:rsidRPr="009C412D">
        <w:rPr>
          <w:rFonts w:ascii="Times New Roman" w:hAnsi="Times New Roman" w:cs="Times New Roman"/>
          <w:sz w:val="24"/>
          <w:szCs w:val="24"/>
        </w:rPr>
        <w:t xml:space="preserve">όλοι μαζί </w:t>
      </w:r>
      <w:r w:rsidR="009C412D" w:rsidRPr="009C412D">
        <w:rPr>
          <w:rFonts w:ascii="Times New Roman" w:hAnsi="Times New Roman" w:cs="Times New Roman"/>
          <w:sz w:val="24"/>
          <w:szCs w:val="24"/>
        </w:rPr>
        <w:t>σε ένα</w:t>
      </w:r>
      <w:r w:rsidRPr="009C412D">
        <w:rPr>
          <w:rFonts w:ascii="Times New Roman" w:hAnsi="Times New Roman" w:cs="Times New Roman"/>
          <w:sz w:val="24"/>
          <w:szCs w:val="24"/>
        </w:rPr>
        <w:t xml:space="preserve"> μεγάλο πίνακα ανακοινώσεων </w:t>
      </w:r>
      <w:r w:rsidR="009C412D" w:rsidRPr="009C412D">
        <w:rPr>
          <w:rFonts w:ascii="Times New Roman" w:hAnsi="Times New Roman" w:cs="Times New Roman"/>
          <w:sz w:val="24"/>
          <w:szCs w:val="24"/>
        </w:rPr>
        <w:t xml:space="preserve">φωτογραφίες, σκίτσα και </w:t>
      </w:r>
      <w:r w:rsidR="009C412D">
        <w:rPr>
          <w:rFonts w:ascii="Times New Roman" w:hAnsi="Times New Roman" w:cs="Times New Roman"/>
          <w:sz w:val="24"/>
          <w:szCs w:val="24"/>
        </w:rPr>
        <w:t>φράσεις με τα καλύτερα σλόγκαν(</w:t>
      </w:r>
      <w:r w:rsidR="000329B3">
        <w:rPr>
          <w:rFonts w:ascii="Times New Roman" w:hAnsi="Times New Roman" w:cs="Times New Roman"/>
          <w:sz w:val="24"/>
          <w:szCs w:val="24"/>
        </w:rPr>
        <w:t>π.χ.</w:t>
      </w:r>
      <w:r w:rsidR="00C72FB8">
        <w:rPr>
          <w:rFonts w:ascii="Times New Roman" w:hAnsi="Times New Roman" w:cs="Times New Roman"/>
          <w:sz w:val="24"/>
          <w:szCs w:val="24"/>
        </w:rPr>
        <w:t xml:space="preserve"> </w:t>
      </w:r>
      <w:r w:rsidR="009C412D">
        <w:rPr>
          <w:rFonts w:ascii="Times New Roman" w:hAnsi="Times New Roman" w:cs="Times New Roman"/>
          <w:sz w:val="24"/>
          <w:szCs w:val="24"/>
        </w:rPr>
        <w:t>Όλοι ίσοι, όλοι διαφορετικοί!, Όλοι μαζί μπορούμε καλύτερα!, Όχι στην επιθετικότητα προς τα Α.Μ.Ε.Α., Όχι στην άσχημη ομιλία στα Α.Μ.Ε.Α., Ναι στη αποδοχή των Α.Μ.Ε.Α.). Ακόμα μπορείτε να κολλήσετε και φωτογραφίες όπου δείχνει ότι υπάρχει συνεργασία ατόμων με ειδικές ανάγκες με άτομα φυσιολογικά.</w:t>
      </w:r>
    </w:p>
    <w:p w:rsidR="00F134DC" w:rsidRPr="009C412D" w:rsidRDefault="00F134DC" w:rsidP="009C412D">
      <w:pPr>
        <w:pStyle w:val="a4"/>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Σε συνεννόηση με ένα Ειδικό Σχολείο να πραγματοποιηθεί ημερίδα με τίτλο</w:t>
      </w:r>
      <w:r w:rsidR="00FF49E4">
        <w:rPr>
          <w:rFonts w:ascii="Times New Roman" w:hAnsi="Times New Roman" w:cs="Times New Roman"/>
          <w:sz w:val="24"/>
          <w:szCs w:val="24"/>
        </w:rPr>
        <w:t xml:space="preserve"> ‘ΟΛΟΙ ΙΣΟΙ’ όπου θα γίνουν διάφορες αθλητικές δραστηριότητες και παιχνίδια μεταξύ των δύο σχολείων.</w:t>
      </w:r>
    </w:p>
    <w:p w:rsidR="000C69EA" w:rsidRPr="000C69EA" w:rsidRDefault="000C69EA" w:rsidP="000C69EA">
      <w:pPr>
        <w:ind w:left="360"/>
        <w:rPr>
          <w:rFonts w:ascii="Times New Roman" w:hAnsi="Times New Roman" w:cs="Times New Roman"/>
          <w:sz w:val="24"/>
          <w:szCs w:val="24"/>
        </w:rPr>
      </w:pPr>
    </w:p>
    <w:p w:rsidR="00427004" w:rsidRDefault="00061C15" w:rsidP="00061C15">
      <w:pPr>
        <w:jc w:val="center"/>
        <w:rPr>
          <w:rFonts w:ascii="Times New Roman" w:hAnsi="Times New Roman" w:cs="Times New Roman"/>
          <w:b/>
          <w:sz w:val="36"/>
          <w:szCs w:val="36"/>
        </w:rPr>
      </w:pPr>
      <w:r w:rsidRPr="00061C15">
        <w:rPr>
          <w:rFonts w:ascii="Times New Roman" w:hAnsi="Times New Roman" w:cs="Times New Roman"/>
          <w:b/>
          <w:sz w:val="36"/>
          <w:szCs w:val="36"/>
        </w:rPr>
        <w:t>ΑΞΙΟΛΟΓΗΣΗ:</w:t>
      </w:r>
    </w:p>
    <w:p w:rsidR="00061C15" w:rsidRDefault="00061C15" w:rsidP="00061C15">
      <w:pPr>
        <w:rPr>
          <w:rFonts w:ascii="Times New Roman" w:hAnsi="Times New Roman" w:cs="Times New Roman"/>
          <w:sz w:val="24"/>
          <w:szCs w:val="24"/>
        </w:rPr>
      </w:pPr>
      <w:r>
        <w:rPr>
          <w:rFonts w:ascii="Times New Roman" w:hAnsi="Times New Roman" w:cs="Times New Roman"/>
          <w:sz w:val="24"/>
          <w:szCs w:val="24"/>
        </w:rPr>
        <w:t>Η αξιολόγηση του προγράμματος θα γίνει με ερωτηματολόγια(πριν και μετά την εφαρμογή του προγράμματος) για τη στάση των μαθητών απέναντι στα άτομα με ειδικές ανάγκες.</w:t>
      </w:r>
    </w:p>
    <w:p w:rsidR="00FF5F5C" w:rsidRPr="00061C15" w:rsidRDefault="00061C15" w:rsidP="00061C15">
      <w:pPr>
        <w:rPr>
          <w:rFonts w:ascii="Times New Roman" w:hAnsi="Times New Roman" w:cs="Times New Roman"/>
          <w:sz w:val="24"/>
          <w:szCs w:val="24"/>
        </w:rPr>
      </w:pPr>
      <w:r>
        <w:rPr>
          <w:rFonts w:ascii="Times New Roman" w:hAnsi="Times New Roman" w:cs="Times New Roman"/>
          <w:sz w:val="24"/>
          <w:szCs w:val="24"/>
        </w:rPr>
        <w:t>Το ερωτηματολόγια θα έχει την εξής μορφή:</w:t>
      </w:r>
      <w:r w:rsidR="00E47B49">
        <w:rPr>
          <w:rFonts w:ascii="Times New Roman" w:hAnsi="Times New Roman" w:cs="Times New Roman"/>
          <w:sz w:val="24"/>
          <w:szCs w:val="24"/>
        </w:rPr>
        <w:t xml:space="preserve">                                                                </w:t>
      </w:r>
      <w:r w:rsidR="00FF5F5C">
        <w:rPr>
          <w:rFonts w:ascii="Times New Roman" w:hAnsi="Times New Roman" w:cs="Times New Roman"/>
          <w:sz w:val="24"/>
          <w:szCs w:val="24"/>
        </w:rPr>
        <w:t>Τα άτομα με ειδικές ανάγκες είναι:</w:t>
      </w:r>
    </w:p>
    <w:tbl>
      <w:tblPr>
        <w:tblStyle w:val="a5"/>
        <w:tblW w:w="0" w:type="auto"/>
        <w:tblLook w:val="04A0"/>
      </w:tblPr>
      <w:tblGrid>
        <w:gridCol w:w="1558"/>
        <w:gridCol w:w="651"/>
        <w:gridCol w:w="651"/>
        <w:gridCol w:w="651"/>
        <w:gridCol w:w="652"/>
        <w:gridCol w:w="651"/>
        <w:gridCol w:w="651"/>
        <w:gridCol w:w="651"/>
        <w:gridCol w:w="652"/>
        <w:gridCol w:w="1754"/>
      </w:tblGrid>
      <w:tr w:rsidR="00823C54" w:rsidTr="00FF5F5C">
        <w:trPr>
          <w:trHeight w:val="276"/>
        </w:trPr>
        <w:tc>
          <w:tcPr>
            <w:tcW w:w="1468" w:type="dxa"/>
          </w:tcPr>
          <w:p w:rsidR="00823C54" w:rsidRPr="006E7046" w:rsidRDefault="00823C54" w:rsidP="006E7046">
            <w:pPr>
              <w:jc w:val="center"/>
              <w:rPr>
                <w:rFonts w:ascii="Times New Roman" w:hAnsi="Times New Roman" w:cs="Times New Roman"/>
                <w:b/>
                <w:color w:val="00B050"/>
                <w:sz w:val="24"/>
                <w:szCs w:val="24"/>
              </w:rPr>
            </w:pPr>
            <w:r w:rsidRPr="006E7046">
              <w:rPr>
                <w:rFonts w:ascii="Times New Roman" w:hAnsi="Times New Roman" w:cs="Times New Roman"/>
                <w:b/>
                <w:color w:val="00B050"/>
                <w:sz w:val="24"/>
                <w:szCs w:val="24"/>
              </w:rPr>
              <w:t>+</w:t>
            </w:r>
          </w:p>
        </w:tc>
        <w:tc>
          <w:tcPr>
            <w:tcW w:w="698" w:type="dxa"/>
          </w:tcPr>
          <w:p w:rsidR="00823C54" w:rsidRDefault="00FF5F5C" w:rsidP="00061C15">
            <w:pPr>
              <w:rPr>
                <w:rFonts w:ascii="Times New Roman" w:hAnsi="Times New Roman" w:cs="Times New Roman"/>
                <w:sz w:val="24"/>
                <w:szCs w:val="24"/>
              </w:rPr>
            </w:pPr>
            <w:r>
              <w:rPr>
                <w:rFonts w:ascii="Times New Roman" w:hAnsi="Times New Roman" w:cs="Times New Roman"/>
                <w:sz w:val="24"/>
                <w:szCs w:val="24"/>
              </w:rPr>
              <w:t>1</w:t>
            </w:r>
          </w:p>
        </w:tc>
        <w:tc>
          <w:tcPr>
            <w:tcW w:w="698" w:type="dxa"/>
          </w:tcPr>
          <w:p w:rsidR="00823C54" w:rsidRDefault="00FF5F5C" w:rsidP="00061C15">
            <w:pPr>
              <w:rPr>
                <w:rFonts w:ascii="Times New Roman" w:hAnsi="Times New Roman" w:cs="Times New Roman"/>
                <w:sz w:val="24"/>
                <w:szCs w:val="24"/>
              </w:rPr>
            </w:pPr>
            <w:r>
              <w:rPr>
                <w:rFonts w:ascii="Times New Roman" w:hAnsi="Times New Roman" w:cs="Times New Roman"/>
                <w:sz w:val="24"/>
                <w:szCs w:val="24"/>
              </w:rPr>
              <w:t>2</w:t>
            </w:r>
          </w:p>
        </w:tc>
        <w:tc>
          <w:tcPr>
            <w:tcW w:w="698" w:type="dxa"/>
          </w:tcPr>
          <w:p w:rsidR="00823C54" w:rsidRDefault="00FF5F5C" w:rsidP="00061C15">
            <w:pPr>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823C54" w:rsidRDefault="00FF5F5C" w:rsidP="00061C15">
            <w:pPr>
              <w:rPr>
                <w:rFonts w:ascii="Times New Roman" w:hAnsi="Times New Roman" w:cs="Times New Roman"/>
                <w:sz w:val="24"/>
                <w:szCs w:val="24"/>
              </w:rPr>
            </w:pPr>
            <w:r>
              <w:rPr>
                <w:rFonts w:ascii="Times New Roman" w:hAnsi="Times New Roman" w:cs="Times New Roman"/>
                <w:sz w:val="24"/>
                <w:szCs w:val="24"/>
              </w:rPr>
              <w:t>4</w:t>
            </w:r>
          </w:p>
        </w:tc>
        <w:tc>
          <w:tcPr>
            <w:tcW w:w="698" w:type="dxa"/>
          </w:tcPr>
          <w:p w:rsidR="00823C54" w:rsidRDefault="00FF5F5C" w:rsidP="00061C15">
            <w:pPr>
              <w:rPr>
                <w:rFonts w:ascii="Times New Roman" w:hAnsi="Times New Roman" w:cs="Times New Roman"/>
                <w:sz w:val="24"/>
                <w:szCs w:val="24"/>
              </w:rPr>
            </w:pPr>
            <w:r>
              <w:rPr>
                <w:rFonts w:ascii="Times New Roman" w:hAnsi="Times New Roman" w:cs="Times New Roman"/>
                <w:sz w:val="24"/>
                <w:szCs w:val="24"/>
              </w:rPr>
              <w:t>5</w:t>
            </w:r>
          </w:p>
        </w:tc>
        <w:tc>
          <w:tcPr>
            <w:tcW w:w="698" w:type="dxa"/>
          </w:tcPr>
          <w:p w:rsidR="00823C54" w:rsidRDefault="00FF5F5C" w:rsidP="00061C15">
            <w:pPr>
              <w:rPr>
                <w:rFonts w:ascii="Times New Roman" w:hAnsi="Times New Roman" w:cs="Times New Roman"/>
                <w:sz w:val="24"/>
                <w:szCs w:val="24"/>
              </w:rPr>
            </w:pPr>
            <w:r>
              <w:rPr>
                <w:rFonts w:ascii="Times New Roman" w:hAnsi="Times New Roman" w:cs="Times New Roman"/>
                <w:sz w:val="24"/>
                <w:szCs w:val="24"/>
              </w:rPr>
              <w:t>6</w:t>
            </w:r>
          </w:p>
        </w:tc>
        <w:tc>
          <w:tcPr>
            <w:tcW w:w="698" w:type="dxa"/>
          </w:tcPr>
          <w:p w:rsidR="00823C54" w:rsidRDefault="00FF5F5C" w:rsidP="00061C15">
            <w:pPr>
              <w:rPr>
                <w:rFonts w:ascii="Times New Roman" w:hAnsi="Times New Roman" w:cs="Times New Roman"/>
                <w:sz w:val="24"/>
                <w:szCs w:val="24"/>
              </w:rPr>
            </w:pPr>
            <w:r>
              <w:rPr>
                <w:rFonts w:ascii="Times New Roman" w:hAnsi="Times New Roman" w:cs="Times New Roman"/>
                <w:sz w:val="24"/>
                <w:szCs w:val="24"/>
              </w:rPr>
              <w:t>7</w:t>
            </w:r>
          </w:p>
        </w:tc>
        <w:tc>
          <w:tcPr>
            <w:tcW w:w="699" w:type="dxa"/>
          </w:tcPr>
          <w:p w:rsidR="00823C54" w:rsidRDefault="00FF5F5C" w:rsidP="00061C15">
            <w:pPr>
              <w:rPr>
                <w:rFonts w:ascii="Times New Roman" w:hAnsi="Times New Roman" w:cs="Times New Roman"/>
                <w:sz w:val="24"/>
                <w:szCs w:val="24"/>
              </w:rPr>
            </w:pPr>
            <w:r>
              <w:rPr>
                <w:rFonts w:ascii="Times New Roman" w:hAnsi="Times New Roman" w:cs="Times New Roman"/>
                <w:sz w:val="24"/>
                <w:szCs w:val="24"/>
              </w:rPr>
              <w:t>8</w:t>
            </w:r>
          </w:p>
        </w:tc>
        <w:tc>
          <w:tcPr>
            <w:tcW w:w="1468" w:type="dxa"/>
          </w:tcPr>
          <w:p w:rsidR="00823C54" w:rsidRPr="006E7046" w:rsidRDefault="00823C54" w:rsidP="006E7046">
            <w:pPr>
              <w:jc w:val="center"/>
              <w:rPr>
                <w:rFonts w:ascii="Times New Roman" w:hAnsi="Times New Roman" w:cs="Times New Roman"/>
                <w:b/>
                <w:color w:val="FF0000"/>
                <w:sz w:val="24"/>
                <w:szCs w:val="24"/>
              </w:rPr>
            </w:pPr>
            <w:r w:rsidRPr="006E7046">
              <w:rPr>
                <w:rFonts w:ascii="Times New Roman" w:hAnsi="Times New Roman" w:cs="Times New Roman"/>
                <w:b/>
                <w:color w:val="FF0000"/>
                <w:sz w:val="24"/>
                <w:szCs w:val="24"/>
              </w:rPr>
              <w:t>-</w:t>
            </w:r>
          </w:p>
        </w:tc>
      </w:tr>
      <w:tr w:rsidR="00823C54" w:rsidTr="00FF5F5C">
        <w:trPr>
          <w:trHeight w:val="276"/>
        </w:trPr>
        <w:tc>
          <w:tcPr>
            <w:tcW w:w="1468" w:type="dxa"/>
          </w:tcPr>
          <w:p w:rsidR="00823C54"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Ικανά</w:t>
            </w: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1468" w:type="dxa"/>
          </w:tcPr>
          <w:p w:rsidR="00823C54"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Άχρηστα</w:t>
            </w:r>
          </w:p>
        </w:tc>
      </w:tr>
      <w:tr w:rsidR="00823C54" w:rsidTr="00FF5F5C">
        <w:trPr>
          <w:trHeight w:val="276"/>
        </w:trPr>
        <w:tc>
          <w:tcPr>
            <w:tcW w:w="1468" w:type="dxa"/>
          </w:tcPr>
          <w:p w:rsidR="00823C54"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Άνθρωποι</w:t>
            </w: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1468" w:type="dxa"/>
          </w:tcPr>
          <w:p w:rsidR="00FF5F5C"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Ζώα</w:t>
            </w:r>
          </w:p>
        </w:tc>
      </w:tr>
      <w:tr w:rsidR="00823C54" w:rsidTr="00FF5F5C">
        <w:trPr>
          <w:trHeight w:val="276"/>
        </w:trPr>
        <w:tc>
          <w:tcPr>
            <w:tcW w:w="1468" w:type="dxa"/>
          </w:tcPr>
          <w:p w:rsidR="00823C54"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Καλά</w:t>
            </w: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1468" w:type="dxa"/>
          </w:tcPr>
          <w:p w:rsidR="00823C54"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Κακά</w:t>
            </w:r>
          </w:p>
        </w:tc>
      </w:tr>
      <w:tr w:rsidR="00823C54" w:rsidTr="00FF5F5C">
        <w:trPr>
          <w:trHeight w:val="276"/>
        </w:trPr>
        <w:tc>
          <w:tcPr>
            <w:tcW w:w="1468" w:type="dxa"/>
          </w:tcPr>
          <w:p w:rsidR="00823C54"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Έξυπνα</w:t>
            </w: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1468" w:type="dxa"/>
          </w:tcPr>
          <w:p w:rsidR="00823C54"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Χαζά</w:t>
            </w:r>
          </w:p>
        </w:tc>
      </w:tr>
      <w:tr w:rsidR="00823C54" w:rsidTr="00FF5F5C">
        <w:trPr>
          <w:trHeight w:val="276"/>
        </w:trPr>
        <w:tc>
          <w:tcPr>
            <w:tcW w:w="1468" w:type="dxa"/>
          </w:tcPr>
          <w:p w:rsidR="00823C54"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Φυσιολογικά</w:t>
            </w: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1468" w:type="dxa"/>
          </w:tcPr>
          <w:p w:rsidR="00823C54"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Προβληματικά</w:t>
            </w:r>
          </w:p>
        </w:tc>
      </w:tr>
      <w:tr w:rsidR="00823C54" w:rsidTr="00FF5F5C">
        <w:trPr>
          <w:trHeight w:val="276"/>
        </w:trPr>
        <w:tc>
          <w:tcPr>
            <w:tcW w:w="1468" w:type="dxa"/>
          </w:tcPr>
          <w:p w:rsidR="00823C54"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Φιλικά</w:t>
            </w: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1468" w:type="dxa"/>
          </w:tcPr>
          <w:p w:rsidR="00823C54"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Επιθετικά</w:t>
            </w:r>
          </w:p>
        </w:tc>
      </w:tr>
      <w:tr w:rsidR="00823C54" w:rsidTr="00FF5F5C">
        <w:trPr>
          <w:trHeight w:val="276"/>
        </w:trPr>
        <w:tc>
          <w:tcPr>
            <w:tcW w:w="1468" w:type="dxa"/>
          </w:tcPr>
          <w:p w:rsidR="00823C54"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Συνεργάσιμα</w:t>
            </w: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8" w:type="dxa"/>
          </w:tcPr>
          <w:p w:rsidR="00823C54" w:rsidRDefault="00823C54" w:rsidP="00061C15">
            <w:pPr>
              <w:rPr>
                <w:rFonts w:ascii="Times New Roman" w:hAnsi="Times New Roman" w:cs="Times New Roman"/>
                <w:sz w:val="24"/>
                <w:szCs w:val="24"/>
              </w:rPr>
            </w:pPr>
          </w:p>
        </w:tc>
        <w:tc>
          <w:tcPr>
            <w:tcW w:w="699" w:type="dxa"/>
          </w:tcPr>
          <w:p w:rsidR="00823C54" w:rsidRDefault="00823C54" w:rsidP="00061C15">
            <w:pPr>
              <w:rPr>
                <w:rFonts w:ascii="Times New Roman" w:hAnsi="Times New Roman" w:cs="Times New Roman"/>
                <w:sz w:val="24"/>
                <w:szCs w:val="24"/>
              </w:rPr>
            </w:pPr>
          </w:p>
        </w:tc>
        <w:tc>
          <w:tcPr>
            <w:tcW w:w="1468" w:type="dxa"/>
          </w:tcPr>
          <w:p w:rsidR="00823C54" w:rsidRPr="006E7046" w:rsidRDefault="00FF5F5C" w:rsidP="006E7046">
            <w:pPr>
              <w:jc w:val="center"/>
              <w:rPr>
                <w:rFonts w:ascii="Times New Roman" w:hAnsi="Times New Roman" w:cs="Times New Roman"/>
                <w:b/>
                <w:sz w:val="24"/>
                <w:szCs w:val="24"/>
              </w:rPr>
            </w:pPr>
            <w:r w:rsidRPr="006E7046">
              <w:rPr>
                <w:rFonts w:ascii="Times New Roman" w:hAnsi="Times New Roman" w:cs="Times New Roman"/>
                <w:b/>
                <w:sz w:val="24"/>
                <w:szCs w:val="24"/>
              </w:rPr>
              <w:t>Μη συνεργάσιμα</w:t>
            </w:r>
          </w:p>
        </w:tc>
      </w:tr>
    </w:tbl>
    <w:p w:rsidR="002A1C64" w:rsidRDefault="002A1C64" w:rsidP="00061C15">
      <w:pPr>
        <w:rPr>
          <w:rFonts w:ascii="Times New Roman" w:hAnsi="Times New Roman" w:cs="Times New Roman"/>
          <w:noProof/>
          <w:sz w:val="24"/>
          <w:szCs w:val="24"/>
          <w:lang w:eastAsia="el-GR"/>
        </w:rPr>
      </w:pPr>
    </w:p>
    <w:p w:rsidR="002A1C64" w:rsidRDefault="006809FE" w:rsidP="00061C15">
      <w:pPr>
        <w:rPr>
          <w:rFonts w:ascii="Times New Roman" w:hAnsi="Times New Roman" w:cs="Times New Roman"/>
          <w:noProof/>
          <w:sz w:val="24"/>
          <w:szCs w:val="24"/>
          <w:lang w:val="en-US" w:eastAsia="el-GR"/>
        </w:rPr>
      </w:pPr>
      <w:r>
        <w:rPr>
          <w:rFonts w:ascii="Times New Roman" w:hAnsi="Times New Roman" w:cs="Times New Roman"/>
          <w:noProof/>
          <w:sz w:val="24"/>
          <w:szCs w:val="24"/>
          <w:lang w:eastAsia="el-GR"/>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38735</wp:posOffset>
            </wp:positionV>
            <wp:extent cx="3009900" cy="1476375"/>
            <wp:effectExtent l="133350" t="38100" r="76200" b="66675"/>
            <wp:wrapThrough wrapText="bothSides">
              <wp:wrapPolygon edited="0">
                <wp:start x="820" y="-557"/>
                <wp:lineTo x="0" y="279"/>
                <wp:lineTo x="-957" y="2508"/>
                <wp:lineTo x="-957" y="18395"/>
                <wp:lineTo x="-273" y="21739"/>
                <wp:lineTo x="684" y="22575"/>
                <wp:lineTo x="20370" y="22575"/>
                <wp:lineTo x="20643" y="22575"/>
                <wp:lineTo x="21190" y="22018"/>
                <wp:lineTo x="21053" y="21739"/>
                <wp:lineTo x="21327" y="21739"/>
                <wp:lineTo x="22010" y="18395"/>
                <wp:lineTo x="22010" y="3902"/>
                <wp:lineTo x="22147" y="2787"/>
                <wp:lineTo x="20916" y="0"/>
                <wp:lineTo x="20233" y="-557"/>
                <wp:lineTo x="820" y="-557"/>
              </wp:wrapPolygon>
            </wp:wrapThrough>
            <wp:docPr id="7" name="6 - Εικόνα" descr="Διαφορετικότητα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αφορετικότητα16.jpg"/>
                    <pic:cNvPicPr/>
                  </pic:nvPicPr>
                  <pic:blipFill>
                    <a:blip r:embed="rId12" cstate="print"/>
                    <a:stretch>
                      <a:fillRect/>
                    </a:stretch>
                  </pic:blipFill>
                  <pic:spPr>
                    <a:xfrm>
                      <a:off x="0" y="0"/>
                      <a:ext cx="3009900" cy="14763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ascii="Times New Roman" w:hAnsi="Times New Roman" w:cs="Times New Roman"/>
          <w:noProof/>
          <w:sz w:val="24"/>
          <w:szCs w:val="24"/>
          <w:lang w:val="en-US" w:eastAsia="el-GR"/>
        </w:rPr>
        <w:t xml:space="preserve">    </w:t>
      </w:r>
    </w:p>
    <w:p w:rsidR="006809FE" w:rsidRDefault="006809FE" w:rsidP="00061C15">
      <w:pPr>
        <w:rPr>
          <w:rFonts w:ascii="Times New Roman" w:hAnsi="Times New Roman" w:cs="Times New Roman"/>
          <w:noProof/>
          <w:sz w:val="24"/>
          <w:szCs w:val="24"/>
          <w:lang w:val="en-US" w:eastAsia="el-GR"/>
        </w:rPr>
      </w:pPr>
    </w:p>
    <w:p w:rsidR="006809FE" w:rsidRDefault="006809FE" w:rsidP="00061C15">
      <w:pPr>
        <w:rPr>
          <w:rFonts w:ascii="Times New Roman" w:hAnsi="Times New Roman" w:cs="Times New Roman"/>
          <w:noProof/>
          <w:sz w:val="24"/>
          <w:szCs w:val="24"/>
          <w:lang w:val="en-US" w:eastAsia="el-GR"/>
        </w:rPr>
      </w:pPr>
    </w:p>
    <w:p w:rsidR="006809FE" w:rsidRDefault="006809FE" w:rsidP="00061C15">
      <w:pPr>
        <w:rPr>
          <w:rFonts w:ascii="Times New Roman" w:hAnsi="Times New Roman" w:cs="Times New Roman"/>
          <w:noProof/>
          <w:sz w:val="24"/>
          <w:szCs w:val="24"/>
          <w:lang w:val="en-US" w:eastAsia="el-GR"/>
        </w:rPr>
      </w:pPr>
    </w:p>
    <w:p w:rsidR="006809FE" w:rsidRPr="006809FE" w:rsidRDefault="006809FE" w:rsidP="00061C15">
      <w:pPr>
        <w:rPr>
          <w:rFonts w:ascii="Times New Roman" w:hAnsi="Times New Roman" w:cs="Times New Roman"/>
          <w:noProof/>
          <w:sz w:val="24"/>
          <w:szCs w:val="24"/>
          <w:lang w:val="en-US" w:eastAsia="el-GR"/>
        </w:rPr>
      </w:pPr>
    </w:p>
    <w:p w:rsidR="002A1C64" w:rsidRPr="00061C15" w:rsidRDefault="002A1C64" w:rsidP="002A1C64">
      <w:pPr>
        <w:jc w:val="right"/>
        <w:rPr>
          <w:rFonts w:ascii="Times New Roman" w:hAnsi="Times New Roman" w:cs="Times New Roman"/>
          <w:sz w:val="24"/>
          <w:szCs w:val="24"/>
        </w:rPr>
      </w:pPr>
      <w:r w:rsidRPr="002A1C64">
        <w:rPr>
          <w:rFonts w:ascii="Times New Roman" w:hAnsi="Times New Roman" w:cs="Times New Roman"/>
          <w:b/>
          <w:i/>
          <w:noProof/>
          <w:sz w:val="36"/>
          <w:szCs w:val="36"/>
          <w:lang w:eastAsia="el-GR"/>
        </w:rPr>
        <w:t>ΤΕΛΟΣ</w:t>
      </w:r>
      <w:r>
        <w:rPr>
          <w:rFonts w:ascii="Times New Roman" w:hAnsi="Times New Roman" w:cs="Times New Roman"/>
          <w:b/>
          <w:i/>
          <w:noProof/>
          <w:sz w:val="36"/>
          <w:szCs w:val="36"/>
          <w:lang w:eastAsia="el-GR"/>
        </w:rPr>
        <w:t>...</w:t>
      </w:r>
    </w:p>
    <w:sectPr w:rsidR="002A1C64" w:rsidRPr="00061C15" w:rsidSect="001421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21C01"/>
    <w:multiLevelType w:val="hybridMultilevel"/>
    <w:tmpl w:val="34725D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B27CF4"/>
    <w:multiLevelType w:val="hybridMultilevel"/>
    <w:tmpl w:val="48A4488A"/>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27EE114B"/>
    <w:multiLevelType w:val="hybridMultilevel"/>
    <w:tmpl w:val="550C0A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26B43BE"/>
    <w:multiLevelType w:val="hybridMultilevel"/>
    <w:tmpl w:val="12B062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D4A"/>
    <w:rsid w:val="000329B3"/>
    <w:rsid w:val="00061C15"/>
    <w:rsid w:val="0007756E"/>
    <w:rsid w:val="00082DDC"/>
    <w:rsid w:val="000A543B"/>
    <w:rsid w:val="000C69EA"/>
    <w:rsid w:val="000D3BBB"/>
    <w:rsid w:val="000F28C3"/>
    <w:rsid w:val="000F6824"/>
    <w:rsid w:val="001371CE"/>
    <w:rsid w:val="00142163"/>
    <w:rsid w:val="001B5454"/>
    <w:rsid w:val="001F26AA"/>
    <w:rsid w:val="00292DE2"/>
    <w:rsid w:val="002A1C64"/>
    <w:rsid w:val="002B5962"/>
    <w:rsid w:val="002D6B62"/>
    <w:rsid w:val="002E37FA"/>
    <w:rsid w:val="0033115F"/>
    <w:rsid w:val="00335A41"/>
    <w:rsid w:val="00381646"/>
    <w:rsid w:val="00397216"/>
    <w:rsid w:val="003B10F8"/>
    <w:rsid w:val="003D02BD"/>
    <w:rsid w:val="0042192E"/>
    <w:rsid w:val="00427004"/>
    <w:rsid w:val="0047065F"/>
    <w:rsid w:val="0049579B"/>
    <w:rsid w:val="004C72CE"/>
    <w:rsid w:val="004E1109"/>
    <w:rsid w:val="004F795D"/>
    <w:rsid w:val="00536848"/>
    <w:rsid w:val="005A6776"/>
    <w:rsid w:val="00616A31"/>
    <w:rsid w:val="00662794"/>
    <w:rsid w:val="006809FE"/>
    <w:rsid w:val="006C7C90"/>
    <w:rsid w:val="006D0ADC"/>
    <w:rsid w:val="006D2175"/>
    <w:rsid w:val="006E7046"/>
    <w:rsid w:val="00765038"/>
    <w:rsid w:val="0079364F"/>
    <w:rsid w:val="007A1757"/>
    <w:rsid w:val="007D0F74"/>
    <w:rsid w:val="007D7B25"/>
    <w:rsid w:val="00823C54"/>
    <w:rsid w:val="00833901"/>
    <w:rsid w:val="00864614"/>
    <w:rsid w:val="008B190F"/>
    <w:rsid w:val="008C1B06"/>
    <w:rsid w:val="008C2807"/>
    <w:rsid w:val="008E0757"/>
    <w:rsid w:val="008F2B87"/>
    <w:rsid w:val="00900C43"/>
    <w:rsid w:val="00901FAE"/>
    <w:rsid w:val="0092193B"/>
    <w:rsid w:val="00926C96"/>
    <w:rsid w:val="00934456"/>
    <w:rsid w:val="009A270E"/>
    <w:rsid w:val="009A3C1F"/>
    <w:rsid w:val="009B578C"/>
    <w:rsid w:val="009C412D"/>
    <w:rsid w:val="009E4D3A"/>
    <w:rsid w:val="00A049C3"/>
    <w:rsid w:val="00A17FCE"/>
    <w:rsid w:val="00AE3C27"/>
    <w:rsid w:val="00AF684C"/>
    <w:rsid w:val="00B5260E"/>
    <w:rsid w:val="00B5474D"/>
    <w:rsid w:val="00B63958"/>
    <w:rsid w:val="00B9185F"/>
    <w:rsid w:val="00BC0E52"/>
    <w:rsid w:val="00BF6EB6"/>
    <w:rsid w:val="00C115FA"/>
    <w:rsid w:val="00C72FB8"/>
    <w:rsid w:val="00C95B15"/>
    <w:rsid w:val="00CF6F45"/>
    <w:rsid w:val="00DB4E8D"/>
    <w:rsid w:val="00DE36CC"/>
    <w:rsid w:val="00E12884"/>
    <w:rsid w:val="00E46749"/>
    <w:rsid w:val="00E47B49"/>
    <w:rsid w:val="00ED755A"/>
    <w:rsid w:val="00EF112F"/>
    <w:rsid w:val="00EF5D4A"/>
    <w:rsid w:val="00F134DC"/>
    <w:rsid w:val="00F44FC3"/>
    <w:rsid w:val="00F80EB7"/>
    <w:rsid w:val="00FF49E4"/>
    <w:rsid w:val="00FF5F5C"/>
    <w:rsid w:val="00FF6E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1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4FC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44FC3"/>
    <w:rPr>
      <w:rFonts w:ascii="Tahoma" w:hAnsi="Tahoma" w:cs="Tahoma"/>
      <w:sz w:val="16"/>
      <w:szCs w:val="16"/>
    </w:rPr>
  </w:style>
  <w:style w:type="paragraph" w:styleId="a4">
    <w:name w:val="List Paragraph"/>
    <w:basedOn w:val="a"/>
    <w:uiPriority w:val="34"/>
    <w:qFormat/>
    <w:rsid w:val="00B5260E"/>
    <w:pPr>
      <w:ind w:left="720"/>
      <w:contextualSpacing/>
    </w:pPr>
  </w:style>
  <w:style w:type="table" w:styleId="a5">
    <w:name w:val="Table Grid"/>
    <w:basedOn w:val="a1"/>
    <w:uiPriority w:val="59"/>
    <w:rsid w:val="00DE36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Pages>
  <Words>1387</Words>
  <Characters>7494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Giannis</cp:lastModifiedBy>
  <cp:revision>61</cp:revision>
  <dcterms:created xsi:type="dcterms:W3CDTF">2015-01-22T11:35:00Z</dcterms:created>
  <dcterms:modified xsi:type="dcterms:W3CDTF">2016-01-22T10:53:00Z</dcterms:modified>
</cp:coreProperties>
</file>